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0BA64" w14:textId="0472A4FF" w:rsidR="00063CFE" w:rsidRDefault="00063CFE">
      <w:pPr>
        <w:rPr>
          <w:b/>
        </w:rPr>
      </w:pPr>
    </w:p>
    <w:p w14:paraId="0C13B1D7" w14:textId="77777777" w:rsidR="00063CFE" w:rsidRDefault="00063CFE">
      <w:pPr>
        <w:rPr>
          <w:b/>
        </w:rPr>
      </w:pPr>
    </w:p>
    <w:p w14:paraId="614C145F" w14:textId="075B714F" w:rsidR="00063CFE" w:rsidRDefault="00063CFE">
      <w:pPr>
        <w:rPr>
          <w:b/>
        </w:rPr>
      </w:pPr>
    </w:p>
    <w:p w14:paraId="7602715D" w14:textId="62392B06" w:rsidR="00063CFE" w:rsidRDefault="00063CFE">
      <w:pPr>
        <w:rPr>
          <w:b/>
        </w:rPr>
      </w:pPr>
    </w:p>
    <w:p w14:paraId="638F2F63" w14:textId="77777777" w:rsidR="005F2845" w:rsidRDefault="005F2845" w:rsidP="00063CFE">
      <w:pPr>
        <w:jc w:val="right"/>
        <w:rPr>
          <w:b/>
          <w:i/>
          <w:sz w:val="36"/>
        </w:rPr>
      </w:pPr>
      <w:bookmarkStart w:id="1" w:name="_Hlk5118283"/>
      <w:bookmarkEnd w:id="1"/>
    </w:p>
    <w:p w14:paraId="0618FF0F" w14:textId="77777777" w:rsidR="005F2845" w:rsidRDefault="005F2845" w:rsidP="00063CFE">
      <w:pPr>
        <w:jc w:val="right"/>
        <w:rPr>
          <w:b/>
          <w:i/>
          <w:sz w:val="36"/>
        </w:rPr>
      </w:pPr>
    </w:p>
    <w:p w14:paraId="769FEE35" w14:textId="27AC1A77" w:rsidR="00063CFE" w:rsidRPr="00921A5B" w:rsidRDefault="00C02E10" w:rsidP="002B421F">
      <w:pPr>
        <w:jc w:val="right"/>
        <w:rPr>
          <w:b/>
          <w:i/>
          <w:sz w:val="36"/>
        </w:rPr>
      </w:pPr>
      <w:r>
        <w:rPr>
          <w:b/>
          <w:sz w:val="52"/>
        </w:rPr>
        <w:t>Keil</w:t>
      </w:r>
      <w:r w:rsidR="0033705B">
        <w:rPr>
          <w:b/>
          <w:sz w:val="52"/>
        </w:rPr>
        <w:t xml:space="preserve"> </w:t>
      </w:r>
      <w:r w:rsidR="0033705B">
        <w:rPr>
          <w:rFonts w:cs="Calibri"/>
          <w:b/>
          <w:sz w:val="52"/>
        </w:rPr>
        <w:t>µ</w:t>
      </w:r>
      <w:r w:rsidR="0033705B">
        <w:rPr>
          <w:b/>
          <w:sz w:val="52"/>
        </w:rPr>
        <w:t>Vision</w:t>
      </w:r>
      <w:r w:rsidR="003628E3">
        <w:rPr>
          <w:b/>
          <w:sz w:val="52"/>
        </w:rPr>
        <w:t>5 MDK IDE</w:t>
      </w:r>
    </w:p>
    <w:p w14:paraId="5C8C03FD" w14:textId="47AB8DBF" w:rsidR="00063CFE" w:rsidRPr="00921A5B" w:rsidRDefault="00063CFE" w:rsidP="00063CFE">
      <w:pPr>
        <w:jc w:val="right"/>
        <w:rPr>
          <w:b/>
          <w:sz w:val="52"/>
        </w:rPr>
      </w:pPr>
      <w:r w:rsidRPr="00921A5B">
        <w:rPr>
          <w:b/>
          <w:sz w:val="52"/>
        </w:rPr>
        <w:t>Getting Started Guide</w:t>
      </w:r>
    </w:p>
    <w:p w14:paraId="4374E744" w14:textId="2911B9CB" w:rsidR="00063CFE" w:rsidRPr="00637284" w:rsidRDefault="00063CFE" w:rsidP="00063CFE">
      <w:pPr>
        <w:jc w:val="right"/>
        <w:rPr>
          <w:b/>
        </w:rPr>
      </w:pPr>
      <w:r w:rsidRPr="00637284">
        <w:rPr>
          <w:b/>
        </w:rPr>
        <w:t>Issue 1.0</w:t>
      </w:r>
    </w:p>
    <w:p w14:paraId="55BC45C4" w14:textId="62DBE806" w:rsidR="00063CFE" w:rsidRDefault="00063CFE">
      <w:pPr>
        <w:rPr>
          <w:b/>
        </w:rPr>
      </w:pPr>
    </w:p>
    <w:p w14:paraId="529018B1" w14:textId="7455C23F" w:rsidR="00FB1EFB" w:rsidRDefault="00FB1EFB" w:rsidP="005959A0">
      <w:pPr>
        <w:jc w:val="right"/>
        <w:rPr>
          <w:b/>
        </w:rPr>
      </w:pPr>
    </w:p>
    <w:p w14:paraId="192E4338" w14:textId="2EC0D240" w:rsidR="00063CFE" w:rsidRDefault="00063CFE" w:rsidP="005959A0">
      <w:pPr>
        <w:jc w:val="right"/>
        <w:rPr>
          <w:b/>
        </w:rPr>
      </w:pPr>
      <w:r>
        <w:rPr>
          <w:b/>
        </w:rPr>
        <w:br w:type="page"/>
      </w:r>
    </w:p>
    <w:sdt>
      <w:sdtPr>
        <w:rPr>
          <w:rFonts w:eastAsiaTheme="minorEastAsia" w:cstheme="minorBidi"/>
          <w:b w:val="0"/>
          <w:sz w:val="22"/>
          <w:szCs w:val="22"/>
          <w:lang w:val="en-GB" w:eastAsia="zh-CN"/>
        </w:rPr>
        <w:id w:val="-1588927551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773B68DE" w14:textId="7D6DE496" w:rsidR="007032C9" w:rsidRDefault="00637284" w:rsidP="002B269C">
          <w:pPr>
            <w:pStyle w:val="TOCHeading"/>
            <w:numPr>
              <w:ilvl w:val="0"/>
              <w:numId w:val="0"/>
            </w:numPr>
            <w:ind w:left="360" w:hanging="360"/>
          </w:pPr>
          <w:r>
            <w:t>C</w:t>
          </w:r>
          <w:r w:rsidR="007032C9">
            <w:t>ontents</w:t>
          </w:r>
        </w:p>
        <w:p w14:paraId="4E6BEE2B" w14:textId="0F82BA48" w:rsidR="001C1CD4" w:rsidRDefault="007032C9">
          <w:pPr>
            <w:pStyle w:val="TOC1"/>
            <w:rPr>
              <w:rFonts w:asciiTheme="minorHAnsi" w:hAnsiTheme="minorHAnsi"/>
              <w:b w:val="0"/>
              <w:color w:val="auto"/>
              <w:sz w:val="22"/>
              <w:lang w:val="en-US" w:eastAsia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8543636" w:history="1">
            <w:r w:rsidR="001C1CD4" w:rsidRPr="00723E20">
              <w:rPr>
                <w:rStyle w:val="Hyperlink"/>
              </w:rPr>
              <w:t>1</w:t>
            </w:r>
            <w:r w:rsidR="001C1CD4">
              <w:rPr>
                <w:rFonts w:asciiTheme="minorHAnsi" w:hAnsiTheme="minorHAnsi"/>
                <w:b w:val="0"/>
                <w:color w:val="auto"/>
                <w:sz w:val="22"/>
                <w:lang w:val="en-US" w:eastAsia="en-US"/>
              </w:rPr>
              <w:tab/>
            </w:r>
            <w:r w:rsidR="001C1CD4" w:rsidRPr="00723E20">
              <w:rPr>
                <w:rStyle w:val="Hyperlink"/>
              </w:rPr>
              <w:t>Introduction</w:t>
            </w:r>
            <w:r w:rsidR="001C1CD4">
              <w:rPr>
                <w:webHidden/>
              </w:rPr>
              <w:tab/>
            </w:r>
            <w:r w:rsidR="001C1CD4">
              <w:rPr>
                <w:webHidden/>
              </w:rPr>
              <w:fldChar w:fldCharType="begin"/>
            </w:r>
            <w:r w:rsidR="001C1CD4">
              <w:rPr>
                <w:webHidden/>
              </w:rPr>
              <w:instrText xml:space="preserve"> PAGEREF _Toc78543636 \h </w:instrText>
            </w:r>
            <w:r w:rsidR="001C1CD4">
              <w:rPr>
                <w:webHidden/>
              </w:rPr>
            </w:r>
            <w:r w:rsidR="001C1CD4">
              <w:rPr>
                <w:webHidden/>
              </w:rPr>
              <w:fldChar w:fldCharType="separate"/>
            </w:r>
            <w:r w:rsidR="00EB0D25">
              <w:rPr>
                <w:webHidden/>
              </w:rPr>
              <w:t>1</w:t>
            </w:r>
            <w:r w:rsidR="001C1CD4">
              <w:rPr>
                <w:webHidden/>
              </w:rPr>
              <w:fldChar w:fldCharType="end"/>
            </w:r>
          </w:hyperlink>
        </w:p>
        <w:p w14:paraId="1D9CD698" w14:textId="1CC47348" w:rsidR="001C1CD4" w:rsidRDefault="00BE4CB9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  <w:lang w:val="en-US" w:eastAsia="en-US"/>
            </w:rPr>
          </w:pPr>
          <w:hyperlink w:anchor="_Toc78543637" w:history="1">
            <w:r w:rsidR="001C1CD4" w:rsidRPr="00723E20">
              <w:rPr>
                <w:rStyle w:val="Hyperlink"/>
                <w:noProof/>
              </w:rPr>
              <w:t>1.1</w:t>
            </w:r>
            <w:r w:rsidR="001C1CD4">
              <w:rPr>
                <w:rFonts w:asciiTheme="minorHAnsi" w:hAnsiTheme="minorHAnsi"/>
                <w:noProof/>
                <w:color w:val="auto"/>
                <w:lang w:val="en-US" w:eastAsia="en-US"/>
              </w:rPr>
              <w:tab/>
            </w:r>
            <w:r w:rsidR="001C1CD4" w:rsidRPr="00723E20">
              <w:rPr>
                <w:rStyle w:val="Hyperlink"/>
                <w:noProof/>
              </w:rPr>
              <w:t>Course lab overview</w:t>
            </w:r>
            <w:r w:rsidR="001C1CD4">
              <w:rPr>
                <w:noProof/>
                <w:webHidden/>
              </w:rPr>
              <w:tab/>
            </w:r>
            <w:r w:rsidR="001C1CD4">
              <w:rPr>
                <w:noProof/>
                <w:webHidden/>
              </w:rPr>
              <w:fldChar w:fldCharType="begin"/>
            </w:r>
            <w:r w:rsidR="001C1CD4">
              <w:rPr>
                <w:noProof/>
                <w:webHidden/>
              </w:rPr>
              <w:instrText xml:space="preserve"> PAGEREF _Toc78543637 \h </w:instrText>
            </w:r>
            <w:r w:rsidR="001C1CD4">
              <w:rPr>
                <w:noProof/>
                <w:webHidden/>
              </w:rPr>
            </w:r>
            <w:r w:rsidR="001C1CD4">
              <w:rPr>
                <w:noProof/>
                <w:webHidden/>
              </w:rPr>
              <w:fldChar w:fldCharType="separate"/>
            </w:r>
            <w:r w:rsidR="00EB0D25">
              <w:rPr>
                <w:noProof/>
                <w:webHidden/>
              </w:rPr>
              <w:t>1</w:t>
            </w:r>
            <w:r w:rsidR="001C1CD4">
              <w:rPr>
                <w:noProof/>
                <w:webHidden/>
              </w:rPr>
              <w:fldChar w:fldCharType="end"/>
            </w:r>
          </w:hyperlink>
        </w:p>
        <w:p w14:paraId="24E13912" w14:textId="28F1775E" w:rsidR="001C1CD4" w:rsidRDefault="00BE4CB9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  <w:lang w:val="en-US" w:eastAsia="en-US"/>
            </w:rPr>
          </w:pPr>
          <w:hyperlink w:anchor="_Toc78543638" w:history="1">
            <w:r w:rsidR="001C1CD4" w:rsidRPr="00723E20">
              <w:rPr>
                <w:rStyle w:val="Hyperlink"/>
                <w:noProof/>
              </w:rPr>
              <w:t>1.2</w:t>
            </w:r>
            <w:r w:rsidR="001C1CD4">
              <w:rPr>
                <w:rFonts w:asciiTheme="minorHAnsi" w:hAnsiTheme="minorHAnsi"/>
                <w:noProof/>
                <w:color w:val="auto"/>
                <w:lang w:val="en-US" w:eastAsia="en-US"/>
              </w:rPr>
              <w:tab/>
            </w:r>
            <w:r w:rsidR="001C1CD4" w:rsidRPr="00723E20">
              <w:rPr>
                <w:rStyle w:val="Hyperlink"/>
                <w:noProof/>
              </w:rPr>
              <w:t>Scope of this guide</w:t>
            </w:r>
            <w:r w:rsidR="001C1CD4">
              <w:rPr>
                <w:noProof/>
                <w:webHidden/>
              </w:rPr>
              <w:tab/>
            </w:r>
            <w:r w:rsidR="001C1CD4">
              <w:rPr>
                <w:noProof/>
                <w:webHidden/>
              </w:rPr>
              <w:fldChar w:fldCharType="begin"/>
            </w:r>
            <w:r w:rsidR="001C1CD4">
              <w:rPr>
                <w:noProof/>
                <w:webHidden/>
              </w:rPr>
              <w:instrText xml:space="preserve"> PAGEREF _Toc78543638 \h </w:instrText>
            </w:r>
            <w:r w:rsidR="001C1CD4">
              <w:rPr>
                <w:noProof/>
                <w:webHidden/>
              </w:rPr>
            </w:r>
            <w:r w:rsidR="001C1CD4">
              <w:rPr>
                <w:noProof/>
                <w:webHidden/>
              </w:rPr>
              <w:fldChar w:fldCharType="separate"/>
            </w:r>
            <w:r w:rsidR="00EB0D25">
              <w:rPr>
                <w:noProof/>
                <w:webHidden/>
              </w:rPr>
              <w:t>1</w:t>
            </w:r>
            <w:r w:rsidR="001C1CD4">
              <w:rPr>
                <w:noProof/>
                <w:webHidden/>
              </w:rPr>
              <w:fldChar w:fldCharType="end"/>
            </w:r>
          </w:hyperlink>
        </w:p>
        <w:p w14:paraId="6F5735B0" w14:textId="0181FBDE" w:rsidR="001C1CD4" w:rsidRDefault="00BE4CB9">
          <w:pPr>
            <w:pStyle w:val="TOC1"/>
            <w:rPr>
              <w:rFonts w:asciiTheme="minorHAnsi" w:hAnsiTheme="minorHAnsi"/>
              <w:b w:val="0"/>
              <w:color w:val="auto"/>
              <w:sz w:val="22"/>
              <w:lang w:val="en-US" w:eastAsia="en-US"/>
            </w:rPr>
          </w:pPr>
          <w:hyperlink w:anchor="_Toc78543639" w:history="1">
            <w:r w:rsidR="001C1CD4" w:rsidRPr="00723E20">
              <w:rPr>
                <w:rStyle w:val="Hyperlink"/>
              </w:rPr>
              <w:t>2</w:t>
            </w:r>
            <w:r w:rsidR="001C1CD4">
              <w:rPr>
                <w:rFonts w:asciiTheme="minorHAnsi" w:hAnsiTheme="minorHAnsi"/>
                <w:b w:val="0"/>
                <w:color w:val="auto"/>
                <w:sz w:val="22"/>
                <w:lang w:val="en-US" w:eastAsia="en-US"/>
              </w:rPr>
              <w:tab/>
            </w:r>
            <w:r w:rsidR="001C1CD4" w:rsidRPr="00723E20">
              <w:rPr>
                <w:rStyle w:val="Hyperlink"/>
              </w:rPr>
              <w:t>Requirements</w:t>
            </w:r>
            <w:r w:rsidR="001C1CD4">
              <w:rPr>
                <w:webHidden/>
              </w:rPr>
              <w:tab/>
            </w:r>
            <w:r w:rsidR="001C1CD4">
              <w:rPr>
                <w:webHidden/>
              </w:rPr>
              <w:fldChar w:fldCharType="begin"/>
            </w:r>
            <w:r w:rsidR="001C1CD4">
              <w:rPr>
                <w:webHidden/>
              </w:rPr>
              <w:instrText xml:space="preserve"> PAGEREF _Toc78543639 \h </w:instrText>
            </w:r>
            <w:r w:rsidR="001C1CD4">
              <w:rPr>
                <w:webHidden/>
              </w:rPr>
            </w:r>
            <w:r w:rsidR="001C1CD4">
              <w:rPr>
                <w:webHidden/>
              </w:rPr>
              <w:fldChar w:fldCharType="separate"/>
            </w:r>
            <w:r w:rsidR="00EB0D25">
              <w:rPr>
                <w:webHidden/>
              </w:rPr>
              <w:t>2</w:t>
            </w:r>
            <w:r w:rsidR="001C1CD4">
              <w:rPr>
                <w:webHidden/>
              </w:rPr>
              <w:fldChar w:fldCharType="end"/>
            </w:r>
          </w:hyperlink>
        </w:p>
        <w:p w14:paraId="7FB38C15" w14:textId="26CD6E47" w:rsidR="001C1CD4" w:rsidRDefault="00BE4CB9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  <w:lang w:val="en-US" w:eastAsia="en-US"/>
            </w:rPr>
          </w:pPr>
          <w:hyperlink w:anchor="_Toc78543640" w:history="1">
            <w:r w:rsidR="001C1CD4" w:rsidRPr="00723E20">
              <w:rPr>
                <w:rStyle w:val="Hyperlink"/>
                <w:noProof/>
              </w:rPr>
              <w:t>2.1</w:t>
            </w:r>
            <w:r w:rsidR="001C1CD4">
              <w:rPr>
                <w:rFonts w:asciiTheme="minorHAnsi" w:hAnsiTheme="minorHAnsi"/>
                <w:noProof/>
                <w:color w:val="auto"/>
                <w:lang w:val="en-US" w:eastAsia="en-US"/>
              </w:rPr>
              <w:tab/>
            </w:r>
            <w:r w:rsidR="001C1CD4" w:rsidRPr="00723E20">
              <w:rPr>
                <w:rStyle w:val="Hyperlink"/>
                <w:noProof/>
              </w:rPr>
              <w:t>Software requirements</w:t>
            </w:r>
            <w:r w:rsidR="001C1CD4">
              <w:rPr>
                <w:noProof/>
                <w:webHidden/>
              </w:rPr>
              <w:tab/>
            </w:r>
            <w:r w:rsidR="001C1CD4">
              <w:rPr>
                <w:noProof/>
                <w:webHidden/>
              </w:rPr>
              <w:fldChar w:fldCharType="begin"/>
            </w:r>
            <w:r w:rsidR="001C1CD4">
              <w:rPr>
                <w:noProof/>
                <w:webHidden/>
              </w:rPr>
              <w:instrText xml:space="preserve"> PAGEREF _Toc78543640 \h </w:instrText>
            </w:r>
            <w:r w:rsidR="001C1CD4">
              <w:rPr>
                <w:noProof/>
                <w:webHidden/>
              </w:rPr>
            </w:r>
            <w:r w:rsidR="001C1CD4">
              <w:rPr>
                <w:noProof/>
                <w:webHidden/>
              </w:rPr>
              <w:fldChar w:fldCharType="separate"/>
            </w:r>
            <w:r w:rsidR="00EB0D25">
              <w:rPr>
                <w:noProof/>
                <w:webHidden/>
              </w:rPr>
              <w:t>2</w:t>
            </w:r>
            <w:r w:rsidR="001C1CD4">
              <w:rPr>
                <w:noProof/>
                <w:webHidden/>
              </w:rPr>
              <w:fldChar w:fldCharType="end"/>
            </w:r>
          </w:hyperlink>
        </w:p>
        <w:p w14:paraId="2611F83E" w14:textId="46C4D64E" w:rsidR="001C1CD4" w:rsidRDefault="00BE4CB9">
          <w:pPr>
            <w:pStyle w:val="TOC1"/>
            <w:rPr>
              <w:rFonts w:asciiTheme="minorHAnsi" w:hAnsiTheme="minorHAnsi"/>
              <w:b w:val="0"/>
              <w:color w:val="auto"/>
              <w:sz w:val="22"/>
              <w:lang w:val="en-US" w:eastAsia="en-US"/>
            </w:rPr>
          </w:pPr>
          <w:hyperlink w:anchor="_Toc78543641" w:history="1">
            <w:r w:rsidR="001C1CD4" w:rsidRPr="00723E20">
              <w:rPr>
                <w:rStyle w:val="Hyperlink"/>
              </w:rPr>
              <w:t>3</w:t>
            </w:r>
            <w:r w:rsidR="001C1CD4">
              <w:rPr>
                <w:rFonts w:asciiTheme="minorHAnsi" w:hAnsiTheme="minorHAnsi"/>
                <w:b w:val="0"/>
                <w:color w:val="auto"/>
                <w:sz w:val="22"/>
                <w:lang w:val="en-US" w:eastAsia="en-US"/>
              </w:rPr>
              <w:tab/>
            </w:r>
            <w:r w:rsidR="001C1CD4" w:rsidRPr="00723E20">
              <w:rPr>
                <w:rStyle w:val="Hyperlink"/>
              </w:rPr>
              <w:t>Keil setup</w:t>
            </w:r>
            <w:r w:rsidR="001C1CD4">
              <w:rPr>
                <w:webHidden/>
              </w:rPr>
              <w:tab/>
            </w:r>
            <w:r w:rsidR="001C1CD4">
              <w:rPr>
                <w:webHidden/>
              </w:rPr>
              <w:fldChar w:fldCharType="begin"/>
            </w:r>
            <w:r w:rsidR="001C1CD4">
              <w:rPr>
                <w:webHidden/>
              </w:rPr>
              <w:instrText xml:space="preserve"> PAGEREF _Toc78543641 \h </w:instrText>
            </w:r>
            <w:r w:rsidR="001C1CD4">
              <w:rPr>
                <w:webHidden/>
              </w:rPr>
            </w:r>
            <w:r w:rsidR="001C1CD4">
              <w:rPr>
                <w:webHidden/>
              </w:rPr>
              <w:fldChar w:fldCharType="separate"/>
            </w:r>
            <w:r w:rsidR="00EB0D25">
              <w:rPr>
                <w:webHidden/>
              </w:rPr>
              <w:t>3</w:t>
            </w:r>
            <w:r w:rsidR="001C1CD4">
              <w:rPr>
                <w:webHidden/>
              </w:rPr>
              <w:fldChar w:fldCharType="end"/>
            </w:r>
          </w:hyperlink>
        </w:p>
        <w:p w14:paraId="1A6D2AAF" w14:textId="0CB5CE54" w:rsidR="001C1CD4" w:rsidRDefault="00BE4CB9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  <w:lang w:val="en-US" w:eastAsia="en-US"/>
            </w:rPr>
          </w:pPr>
          <w:hyperlink w:anchor="_Toc78543642" w:history="1">
            <w:r w:rsidR="001C1CD4" w:rsidRPr="00723E20">
              <w:rPr>
                <w:rStyle w:val="Hyperlink"/>
                <w:noProof/>
              </w:rPr>
              <w:t>3.1</w:t>
            </w:r>
            <w:r w:rsidR="001C1CD4">
              <w:rPr>
                <w:rFonts w:asciiTheme="minorHAnsi" w:hAnsiTheme="minorHAnsi"/>
                <w:noProof/>
                <w:color w:val="auto"/>
                <w:lang w:val="en-US" w:eastAsia="en-US"/>
              </w:rPr>
              <w:tab/>
            </w:r>
            <w:r w:rsidR="001C1CD4" w:rsidRPr="00723E20">
              <w:rPr>
                <w:rStyle w:val="Hyperlink"/>
                <w:noProof/>
              </w:rPr>
              <w:t>Download and Installation of Keil</w:t>
            </w:r>
            <w:r w:rsidR="001C1CD4">
              <w:rPr>
                <w:noProof/>
                <w:webHidden/>
              </w:rPr>
              <w:tab/>
            </w:r>
            <w:r w:rsidR="001C1CD4">
              <w:rPr>
                <w:noProof/>
                <w:webHidden/>
              </w:rPr>
              <w:fldChar w:fldCharType="begin"/>
            </w:r>
            <w:r w:rsidR="001C1CD4">
              <w:rPr>
                <w:noProof/>
                <w:webHidden/>
              </w:rPr>
              <w:instrText xml:space="preserve"> PAGEREF _Toc78543642 \h </w:instrText>
            </w:r>
            <w:r w:rsidR="001C1CD4">
              <w:rPr>
                <w:noProof/>
                <w:webHidden/>
              </w:rPr>
            </w:r>
            <w:r w:rsidR="001C1CD4">
              <w:rPr>
                <w:noProof/>
                <w:webHidden/>
              </w:rPr>
              <w:fldChar w:fldCharType="separate"/>
            </w:r>
            <w:r w:rsidR="00EB0D25">
              <w:rPr>
                <w:noProof/>
                <w:webHidden/>
              </w:rPr>
              <w:t>3</w:t>
            </w:r>
            <w:r w:rsidR="001C1CD4">
              <w:rPr>
                <w:noProof/>
                <w:webHidden/>
              </w:rPr>
              <w:fldChar w:fldCharType="end"/>
            </w:r>
          </w:hyperlink>
        </w:p>
        <w:p w14:paraId="690B2BFA" w14:textId="654C75E4" w:rsidR="001C1CD4" w:rsidRDefault="00BE4CB9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  <w:lang w:val="en-US" w:eastAsia="en-US"/>
            </w:rPr>
          </w:pPr>
          <w:hyperlink w:anchor="_Toc78543643" w:history="1">
            <w:r w:rsidR="001C1CD4" w:rsidRPr="00723E20">
              <w:rPr>
                <w:rStyle w:val="Hyperlink"/>
                <w:noProof/>
              </w:rPr>
              <w:t>3.2</w:t>
            </w:r>
            <w:r w:rsidR="001C1CD4">
              <w:rPr>
                <w:rFonts w:asciiTheme="minorHAnsi" w:hAnsiTheme="minorHAnsi"/>
                <w:noProof/>
                <w:color w:val="auto"/>
                <w:lang w:val="en-US" w:eastAsia="en-US"/>
              </w:rPr>
              <w:tab/>
            </w:r>
            <w:r w:rsidR="001C1CD4" w:rsidRPr="00723E20">
              <w:rPr>
                <w:rStyle w:val="Hyperlink"/>
                <w:noProof/>
              </w:rPr>
              <w:t xml:space="preserve">Creating a new KEIL </w:t>
            </w:r>
            <w:r w:rsidR="001C1CD4" w:rsidRPr="00723E20">
              <w:rPr>
                <w:rStyle w:val="Hyperlink"/>
                <w:rFonts w:cs="Calibri"/>
                <w:noProof/>
              </w:rPr>
              <w:t>µ</w:t>
            </w:r>
            <w:r w:rsidR="001C1CD4" w:rsidRPr="00723E20">
              <w:rPr>
                <w:rStyle w:val="Hyperlink"/>
                <w:noProof/>
              </w:rPr>
              <w:t>Vision5 Project</w:t>
            </w:r>
            <w:r w:rsidR="001C1CD4">
              <w:rPr>
                <w:noProof/>
                <w:webHidden/>
              </w:rPr>
              <w:tab/>
            </w:r>
            <w:r w:rsidR="001C1CD4">
              <w:rPr>
                <w:noProof/>
                <w:webHidden/>
              </w:rPr>
              <w:fldChar w:fldCharType="begin"/>
            </w:r>
            <w:r w:rsidR="001C1CD4">
              <w:rPr>
                <w:noProof/>
                <w:webHidden/>
              </w:rPr>
              <w:instrText xml:space="preserve"> PAGEREF _Toc78543643 \h </w:instrText>
            </w:r>
            <w:r w:rsidR="001C1CD4">
              <w:rPr>
                <w:noProof/>
                <w:webHidden/>
              </w:rPr>
            </w:r>
            <w:r w:rsidR="001C1CD4">
              <w:rPr>
                <w:noProof/>
                <w:webHidden/>
              </w:rPr>
              <w:fldChar w:fldCharType="separate"/>
            </w:r>
            <w:r w:rsidR="00EB0D25">
              <w:rPr>
                <w:noProof/>
                <w:webHidden/>
              </w:rPr>
              <w:t>4</w:t>
            </w:r>
            <w:r w:rsidR="001C1CD4">
              <w:rPr>
                <w:noProof/>
                <w:webHidden/>
              </w:rPr>
              <w:fldChar w:fldCharType="end"/>
            </w:r>
          </w:hyperlink>
        </w:p>
        <w:p w14:paraId="6CA2FCB2" w14:textId="5D5568FC" w:rsidR="001C1CD4" w:rsidRDefault="00BE4CB9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  <w:lang w:val="en-US" w:eastAsia="en-US"/>
            </w:rPr>
          </w:pPr>
          <w:hyperlink w:anchor="_Toc78543644" w:history="1">
            <w:r w:rsidR="001C1CD4" w:rsidRPr="00723E20">
              <w:rPr>
                <w:rStyle w:val="Hyperlink"/>
                <w:noProof/>
              </w:rPr>
              <w:t>3.3</w:t>
            </w:r>
            <w:r w:rsidR="001C1CD4">
              <w:rPr>
                <w:rFonts w:asciiTheme="minorHAnsi" w:hAnsiTheme="minorHAnsi"/>
                <w:noProof/>
                <w:color w:val="auto"/>
                <w:lang w:val="en-US" w:eastAsia="en-US"/>
              </w:rPr>
              <w:tab/>
            </w:r>
            <w:r w:rsidR="001C1CD4" w:rsidRPr="00723E20">
              <w:rPr>
                <w:rStyle w:val="Hyperlink"/>
                <w:noProof/>
              </w:rPr>
              <w:t>Configuring the Project Options</w:t>
            </w:r>
            <w:r w:rsidR="001C1CD4">
              <w:rPr>
                <w:noProof/>
                <w:webHidden/>
              </w:rPr>
              <w:tab/>
            </w:r>
            <w:r w:rsidR="001C1CD4">
              <w:rPr>
                <w:noProof/>
                <w:webHidden/>
              </w:rPr>
              <w:fldChar w:fldCharType="begin"/>
            </w:r>
            <w:r w:rsidR="001C1CD4">
              <w:rPr>
                <w:noProof/>
                <w:webHidden/>
              </w:rPr>
              <w:instrText xml:space="preserve"> PAGEREF _Toc78543644 \h </w:instrText>
            </w:r>
            <w:r w:rsidR="001C1CD4">
              <w:rPr>
                <w:noProof/>
                <w:webHidden/>
              </w:rPr>
            </w:r>
            <w:r w:rsidR="001C1CD4">
              <w:rPr>
                <w:noProof/>
                <w:webHidden/>
              </w:rPr>
              <w:fldChar w:fldCharType="separate"/>
            </w:r>
            <w:r w:rsidR="00EB0D25">
              <w:rPr>
                <w:noProof/>
                <w:webHidden/>
              </w:rPr>
              <w:t>6</w:t>
            </w:r>
            <w:r w:rsidR="001C1CD4">
              <w:rPr>
                <w:noProof/>
                <w:webHidden/>
              </w:rPr>
              <w:fldChar w:fldCharType="end"/>
            </w:r>
          </w:hyperlink>
        </w:p>
        <w:p w14:paraId="43C52190" w14:textId="6561AAC8" w:rsidR="001C1CD4" w:rsidRDefault="00BE4CB9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  <w:lang w:val="en-US" w:eastAsia="en-US"/>
            </w:rPr>
          </w:pPr>
          <w:hyperlink w:anchor="_Toc78543645" w:history="1">
            <w:r w:rsidR="001C1CD4" w:rsidRPr="00723E20">
              <w:rPr>
                <w:rStyle w:val="Hyperlink"/>
                <w:noProof/>
              </w:rPr>
              <w:t>3.4</w:t>
            </w:r>
            <w:r w:rsidR="001C1CD4">
              <w:rPr>
                <w:rFonts w:asciiTheme="minorHAnsi" w:hAnsiTheme="minorHAnsi"/>
                <w:noProof/>
                <w:color w:val="auto"/>
                <w:lang w:val="en-US" w:eastAsia="en-US"/>
              </w:rPr>
              <w:tab/>
            </w:r>
            <w:r w:rsidR="001C1CD4" w:rsidRPr="00723E20">
              <w:rPr>
                <w:rStyle w:val="Hyperlink"/>
                <w:noProof/>
              </w:rPr>
              <w:t>Simulating/Debugging your program</w:t>
            </w:r>
            <w:r w:rsidR="001C1CD4">
              <w:rPr>
                <w:noProof/>
                <w:webHidden/>
              </w:rPr>
              <w:tab/>
            </w:r>
            <w:r w:rsidR="001C1CD4">
              <w:rPr>
                <w:noProof/>
                <w:webHidden/>
              </w:rPr>
              <w:fldChar w:fldCharType="begin"/>
            </w:r>
            <w:r w:rsidR="001C1CD4">
              <w:rPr>
                <w:noProof/>
                <w:webHidden/>
              </w:rPr>
              <w:instrText xml:space="preserve"> PAGEREF _Toc78543645 \h </w:instrText>
            </w:r>
            <w:r w:rsidR="001C1CD4">
              <w:rPr>
                <w:noProof/>
                <w:webHidden/>
              </w:rPr>
            </w:r>
            <w:r w:rsidR="001C1CD4">
              <w:rPr>
                <w:noProof/>
                <w:webHidden/>
              </w:rPr>
              <w:fldChar w:fldCharType="separate"/>
            </w:r>
            <w:r w:rsidR="00EB0D25">
              <w:rPr>
                <w:noProof/>
                <w:webHidden/>
              </w:rPr>
              <w:t>10</w:t>
            </w:r>
            <w:r w:rsidR="001C1CD4">
              <w:rPr>
                <w:noProof/>
                <w:webHidden/>
              </w:rPr>
              <w:fldChar w:fldCharType="end"/>
            </w:r>
          </w:hyperlink>
        </w:p>
        <w:p w14:paraId="7CA5768A" w14:textId="760A1F8E" w:rsidR="001C1CD4" w:rsidRDefault="00BE4CB9">
          <w:pPr>
            <w:pStyle w:val="TOC1"/>
            <w:rPr>
              <w:rFonts w:asciiTheme="minorHAnsi" w:hAnsiTheme="minorHAnsi"/>
              <w:b w:val="0"/>
              <w:color w:val="auto"/>
              <w:sz w:val="22"/>
              <w:lang w:val="en-US" w:eastAsia="en-US"/>
            </w:rPr>
          </w:pPr>
          <w:hyperlink w:anchor="_Toc78543646" w:history="1">
            <w:r w:rsidR="001C1CD4" w:rsidRPr="00723E20">
              <w:rPr>
                <w:rStyle w:val="Hyperlink"/>
              </w:rPr>
              <w:t>4</w:t>
            </w:r>
            <w:r w:rsidR="001C1CD4">
              <w:rPr>
                <w:rFonts w:asciiTheme="minorHAnsi" w:hAnsiTheme="minorHAnsi"/>
                <w:b w:val="0"/>
                <w:color w:val="auto"/>
                <w:sz w:val="22"/>
                <w:lang w:val="en-US" w:eastAsia="en-US"/>
              </w:rPr>
              <w:tab/>
            </w:r>
            <w:r w:rsidR="001C1CD4" w:rsidRPr="00723E20">
              <w:rPr>
                <w:rStyle w:val="Hyperlink"/>
              </w:rPr>
              <w:t>Troubleshooting</w:t>
            </w:r>
            <w:r w:rsidR="001C1CD4">
              <w:rPr>
                <w:webHidden/>
              </w:rPr>
              <w:tab/>
            </w:r>
            <w:r w:rsidR="001C1CD4">
              <w:rPr>
                <w:webHidden/>
              </w:rPr>
              <w:fldChar w:fldCharType="begin"/>
            </w:r>
            <w:r w:rsidR="001C1CD4">
              <w:rPr>
                <w:webHidden/>
              </w:rPr>
              <w:instrText xml:space="preserve"> PAGEREF _Toc78543646 \h </w:instrText>
            </w:r>
            <w:r w:rsidR="001C1CD4">
              <w:rPr>
                <w:webHidden/>
              </w:rPr>
            </w:r>
            <w:r w:rsidR="001C1CD4">
              <w:rPr>
                <w:webHidden/>
              </w:rPr>
              <w:fldChar w:fldCharType="separate"/>
            </w:r>
            <w:r w:rsidR="00EB0D25">
              <w:rPr>
                <w:webHidden/>
              </w:rPr>
              <w:t>11</w:t>
            </w:r>
            <w:r w:rsidR="001C1CD4">
              <w:rPr>
                <w:webHidden/>
              </w:rPr>
              <w:fldChar w:fldCharType="end"/>
            </w:r>
          </w:hyperlink>
        </w:p>
        <w:p w14:paraId="72C1752E" w14:textId="3C4EC0F4" w:rsidR="001C1CD4" w:rsidRDefault="00BE4CB9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  <w:lang w:val="en-US" w:eastAsia="en-US"/>
            </w:rPr>
          </w:pPr>
          <w:hyperlink w:anchor="_Toc78543647" w:history="1">
            <w:r w:rsidR="001C1CD4" w:rsidRPr="00723E20">
              <w:rPr>
                <w:rStyle w:val="Hyperlink"/>
                <w:noProof/>
              </w:rPr>
              <w:t>4.1</w:t>
            </w:r>
            <w:r w:rsidR="001C1CD4">
              <w:rPr>
                <w:rFonts w:asciiTheme="minorHAnsi" w:hAnsiTheme="minorHAnsi"/>
                <w:noProof/>
                <w:color w:val="auto"/>
                <w:lang w:val="en-US" w:eastAsia="en-US"/>
              </w:rPr>
              <w:tab/>
            </w:r>
            <w:r w:rsidR="001C1CD4" w:rsidRPr="00723E20">
              <w:rPr>
                <w:rStyle w:val="Hyperlink"/>
                <w:noProof/>
              </w:rPr>
              <w:t>Issues when using the Keil MDK</w:t>
            </w:r>
            <w:r w:rsidR="001C1CD4">
              <w:rPr>
                <w:noProof/>
                <w:webHidden/>
              </w:rPr>
              <w:tab/>
            </w:r>
            <w:r w:rsidR="001C1CD4">
              <w:rPr>
                <w:noProof/>
                <w:webHidden/>
              </w:rPr>
              <w:fldChar w:fldCharType="begin"/>
            </w:r>
            <w:r w:rsidR="001C1CD4">
              <w:rPr>
                <w:noProof/>
                <w:webHidden/>
              </w:rPr>
              <w:instrText xml:space="preserve"> PAGEREF _Toc78543647 \h </w:instrText>
            </w:r>
            <w:r w:rsidR="001C1CD4">
              <w:rPr>
                <w:noProof/>
                <w:webHidden/>
              </w:rPr>
            </w:r>
            <w:r w:rsidR="001C1CD4">
              <w:rPr>
                <w:noProof/>
                <w:webHidden/>
              </w:rPr>
              <w:fldChar w:fldCharType="separate"/>
            </w:r>
            <w:r w:rsidR="00EB0D25">
              <w:rPr>
                <w:noProof/>
                <w:webHidden/>
              </w:rPr>
              <w:t>11</w:t>
            </w:r>
            <w:r w:rsidR="001C1CD4">
              <w:rPr>
                <w:noProof/>
                <w:webHidden/>
              </w:rPr>
              <w:fldChar w:fldCharType="end"/>
            </w:r>
          </w:hyperlink>
        </w:p>
        <w:p w14:paraId="02B95908" w14:textId="1CC7A9A0" w:rsidR="001C1CD4" w:rsidRDefault="00BE4CB9">
          <w:pPr>
            <w:pStyle w:val="TOC3"/>
            <w:tabs>
              <w:tab w:val="left" w:pos="1320"/>
              <w:tab w:val="right" w:leader="dot" w:pos="9016"/>
            </w:tabs>
            <w:rPr>
              <w:rFonts w:asciiTheme="minorHAnsi" w:hAnsiTheme="minorHAnsi"/>
              <w:noProof/>
              <w:color w:val="auto"/>
              <w:lang w:val="en-US" w:eastAsia="en-US"/>
            </w:rPr>
          </w:pPr>
          <w:hyperlink w:anchor="_Toc78543648" w:history="1">
            <w:r w:rsidR="001C1CD4" w:rsidRPr="00723E20">
              <w:rPr>
                <w:rStyle w:val="Hyperlink"/>
                <w:noProof/>
              </w:rPr>
              <w:t>4.1.1</w:t>
            </w:r>
            <w:r w:rsidR="001C1CD4">
              <w:rPr>
                <w:rFonts w:asciiTheme="minorHAnsi" w:hAnsiTheme="minorHAnsi"/>
                <w:noProof/>
                <w:color w:val="auto"/>
                <w:lang w:val="en-US" w:eastAsia="en-US"/>
              </w:rPr>
              <w:tab/>
            </w:r>
            <w:r w:rsidR="001C1CD4" w:rsidRPr="00723E20">
              <w:rPr>
                <w:rStyle w:val="Hyperlink"/>
                <w:noProof/>
              </w:rPr>
              <w:t>Cannot download code to the board</w:t>
            </w:r>
            <w:r w:rsidR="001C1CD4">
              <w:rPr>
                <w:noProof/>
                <w:webHidden/>
              </w:rPr>
              <w:tab/>
            </w:r>
            <w:r w:rsidR="001C1CD4">
              <w:rPr>
                <w:noProof/>
                <w:webHidden/>
              </w:rPr>
              <w:fldChar w:fldCharType="begin"/>
            </w:r>
            <w:r w:rsidR="001C1CD4">
              <w:rPr>
                <w:noProof/>
                <w:webHidden/>
              </w:rPr>
              <w:instrText xml:space="preserve"> PAGEREF _Toc78543648 \h </w:instrText>
            </w:r>
            <w:r w:rsidR="001C1CD4">
              <w:rPr>
                <w:noProof/>
                <w:webHidden/>
              </w:rPr>
            </w:r>
            <w:r w:rsidR="001C1CD4">
              <w:rPr>
                <w:noProof/>
                <w:webHidden/>
              </w:rPr>
              <w:fldChar w:fldCharType="separate"/>
            </w:r>
            <w:r w:rsidR="00EB0D25">
              <w:rPr>
                <w:noProof/>
                <w:webHidden/>
              </w:rPr>
              <w:t>11</w:t>
            </w:r>
            <w:r w:rsidR="001C1CD4">
              <w:rPr>
                <w:noProof/>
                <w:webHidden/>
              </w:rPr>
              <w:fldChar w:fldCharType="end"/>
            </w:r>
          </w:hyperlink>
        </w:p>
        <w:p w14:paraId="3D32FD6B" w14:textId="1B992A00" w:rsidR="007032C9" w:rsidRDefault="007032C9">
          <w:r>
            <w:rPr>
              <w:b/>
              <w:bCs/>
              <w:noProof/>
            </w:rPr>
            <w:fldChar w:fldCharType="end"/>
          </w:r>
        </w:p>
      </w:sdtContent>
    </w:sdt>
    <w:p w14:paraId="29365190" w14:textId="530C442A" w:rsidR="00475DEB" w:rsidRDefault="007032C9">
      <w:pPr>
        <w:rPr>
          <w:b/>
        </w:rPr>
        <w:sectPr w:rsidR="00475DEB" w:rsidSect="0090525D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560" w:right="1440" w:bottom="1440" w:left="1440" w:header="142" w:footer="708" w:gutter="0"/>
          <w:pgNumType w:start="0"/>
          <w:cols w:space="708"/>
          <w:titlePg/>
          <w:docGrid w:linePitch="360"/>
        </w:sectPr>
      </w:pPr>
      <w:r>
        <w:rPr>
          <w:b/>
        </w:rPr>
        <w:br w:type="page"/>
      </w:r>
    </w:p>
    <w:p w14:paraId="07FEC501" w14:textId="3DD9D1DC" w:rsidR="0082607F" w:rsidRPr="007032C9" w:rsidRDefault="0082607F" w:rsidP="007032C9">
      <w:pPr>
        <w:pStyle w:val="Heading1"/>
      </w:pPr>
      <w:bookmarkStart w:id="2" w:name="_Toc78543636"/>
      <w:r w:rsidRPr="007032C9">
        <w:lastRenderedPageBreak/>
        <w:t>Introduction</w:t>
      </w:r>
      <w:bookmarkEnd w:id="2"/>
    </w:p>
    <w:p w14:paraId="630241C8" w14:textId="4AC6BC41" w:rsidR="007032C9" w:rsidRDefault="00F07DF1" w:rsidP="009D2D18">
      <w:pPr>
        <w:pStyle w:val="Heading2"/>
        <w:shd w:val="clear" w:color="auto" w:fill="E5ECEB"/>
      </w:pPr>
      <w:bookmarkStart w:id="3" w:name="_Toc78543637"/>
      <w:r>
        <w:t>Course l</w:t>
      </w:r>
      <w:r w:rsidR="00A06521">
        <w:t>ab overview</w:t>
      </w:r>
      <w:bookmarkEnd w:id="3"/>
    </w:p>
    <w:p w14:paraId="380DF7B2" w14:textId="10246C34" w:rsidR="004379F8" w:rsidRDefault="00732D97" w:rsidP="009D2D18">
      <w:pPr>
        <w:shd w:val="clear" w:color="auto" w:fill="E5ECEB"/>
      </w:pPr>
      <w:r>
        <w:t>In this guide,</w:t>
      </w:r>
      <w:r w:rsidR="00B862C7">
        <w:t xml:space="preserve"> you will learn about getting started with the </w:t>
      </w:r>
      <w:r w:rsidR="00C02E10">
        <w:t>Keil</w:t>
      </w:r>
      <w:r w:rsidR="00B862C7">
        <w:t xml:space="preserve"> </w:t>
      </w:r>
      <w:r w:rsidR="00B862C7">
        <w:rPr>
          <w:rFonts w:cs="Calibri"/>
        </w:rPr>
        <w:t>µ</w:t>
      </w:r>
      <w:r w:rsidR="00B862C7">
        <w:t>Vision5 Microcontroller Development Kit Integrated Development Environment.</w:t>
      </w:r>
    </w:p>
    <w:p w14:paraId="2308641A" w14:textId="1C940B58" w:rsidR="00597F94" w:rsidRDefault="00597F94" w:rsidP="00597F94">
      <w:pPr>
        <w:pStyle w:val="Heading2"/>
      </w:pPr>
      <w:bookmarkStart w:id="4" w:name="_Toc78543638"/>
      <w:r>
        <w:t>Scope of this guide</w:t>
      </w:r>
      <w:bookmarkEnd w:id="4"/>
    </w:p>
    <w:p w14:paraId="01AE1C85" w14:textId="14DBAB70" w:rsidR="008D0D2E" w:rsidRDefault="00597F94" w:rsidP="008D0D2E">
      <w:r>
        <w:t xml:space="preserve">This Getting Started Guide is intended to give you the necessary information to </w:t>
      </w:r>
      <w:r w:rsidR="00E057D6">
        <w:t>install</w:t>
      </w:r>
      <w:r w:rsidRPr="0014587F">
        <w:t xml:space="preserve"> and configure the</w:t>
      </w:r>
      <w:r>
        <w:t xml:space="preserve"> </w:t>
      </w:r>
      <w:r w:rsidRPr="0014587F">
        <w:t>tools</w:t>
      </w:r>
      <w:r>
        <w:t xml:space="preserve"> for</w:t>
      </w:r>
      <w:r w:rsidRPr="0014587F">
        <w:t xml:space="preserve"> the labs </w:t>
      </w:r>
      <w:r>
        <w:t>of</w:t>
      </w:r>
      <w:r w:rsidRPr="0014587F">
        <w:t xml:space="preserve"> </w:t>
      </w:r>
      <w:r w:rsidR="004379F8">
        <w:t>this course</w:t>
      </w:r>
      <w:r w:rsidRPr="0014587F">
        <w:t xml:space="preserve">. </w:t>
      </w:r>
    </w:p>
    <w:p w14:paraId="3BB67AED" w14:textId="7211F585" w:rsidR="008F0329" w:rsidRDefault="006805A5" w:rsidP="00597F94">
      <w:r>
        <w:rPr>
          <w:b/>
        </w:rPr>
        <w:t xml:space="preserve">NOTE: </w:t>
      </w:r>
      <w:r w:rsidR="00597F94">
        <w:t>This guide assumes that</w:t>
      </w:r>
      <w:r w:rsidR="008F0329">
        <w:t>:</w:t>
      </w:r>
    </w:p>
    <w:p w14:paraId="25C84076" w14:textId="175689F3" w:rsidR="008F0329" w:rsidRDefault="008F0329" w:rsidP="001401EE">
      <w:pPr>
        <w:pStyle w:val="ListParagraph"/>
        <w:numPr>
          <w:ilvl w:val="0"/>
          <w:numId w:val="7"/>
        </w:numPr>
      </w:pPr>
      <w:r>
        <w:t xml:space="preserve">You are working with a Windows OS, </w:t>
      </w:r>
      <w:r w:rsidR="00E057D6">
        <w:t>because</w:t>
      </w:r>
      <w:r>
        <w:t xml:space="preserve"> to-date, the Keil MDK only supports </w:t>
      </w:r>
      <w:r w:rsidR="00E057D6">
        <w:t xml:space="preserve">the </w:t>
      </w:r>
      <w:r>
        <w:t xml:space="preserve">Windows OS. </w:t>
      </w:r>
      <w:r w:rsidR="001401EE">
        <w:br w:type="page"/>
      </w:r>
    </w:p>
    <w:p w14:paraId="52EFFC12" w14:textId="279E90A2" w:rsidR="0082607F" w:rsidRDefault="00317EF2" w:rsidP="009C7C05">
      <w:pPr>
        <w:pStyle w:val="Heading1"/>
      </w:pPr>
      <w:bookmarkStart w:id="5" w:name="_Toc5031133"/>
      <w:bookmarkStart w:id="6" w:name="_Toc78543639"/>
      <w:bookmarkEnd w:id="5"/>
      <w:r>
        <w:lastRenderedPageBreak/>
        <w:t>Requirements</w:t>
      </w:r>
      <w:bookmarkEnd w:id="6"/>
    </w:p>
    <w:p w14:paraId="63E33557" w14:textId="0FBD14C4" w:rsidR="0082607F" w:rsidRPr="00BE6963" w:rsidRDefault="0082607F" w:rsidP="00921A5B">
      <w:pPr>
        <w:pStyle w:val="Heading2"/>
      </w:pPr>
      <w:bookmarkStart w:id="7" w:name="_Toc78543640"/>
      <w:r w:rsidRPr="00BE6963">
        <w:t>Software requirements</w:t>
      </w:r>
      <w:bookmarkEnd w:id="7"/>
    </w:p>
    <w:p w14:paraId="63D25E18" w14:textId="49835E39" w:rsidR="0082607F" w:rsidRDefault="008D015A" w:rsidP="009C7C05">
      <w:r>
        <w:t>T</w:t>
      </w:r>
      <w:r w:rsidR="00B31459">
        <w:t>he</w:t>
      </w:r>
      <w:r>
        <w:t xml:space="preserve"> following table is a list of recommended</w:t>
      </w:r>
      <w:r w:rsidR="0082607F">
        <w:t xml:space="preserve"> </w:t>
      </w:r>
      <w:r>
        <w:t xml:space="preserve">software tools </w:t>
      </w:r>
      <w:r w:rsidR="001674E6">
        <w:t>that</w:t>
      </w:r>
      <w:r w:rsidR="002D78DE">
        <w:t xml:space="preserve"> are used in this guide</w:t>
      </w:r>
      <w:r w:rsidR="00116198">
        <w:t xml:space="preserve">. 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407"/>
        <w:gridCol w:w="2459"/>
        <w:gridCol w:w="1091"/>
        <w:gridCol w:w="4110"/>
      </w:tblGrid>
      <w:tr w:rsidR="00346AA5" w14:paraId="2FA32864" w14:textId="317579C6" w:rsidTr="009809D4">
        <w:tc>
          <w:tcPr>
            <w:tcW w:w="1407" w:type="dxa"/>
          </w:tcPr>
          <w:p w14:paraId="741A10F5" w14:textId="2A0B7B1E" w:rsidR="00346AA5" w:rsidRPr="00C15DEA" w:rsidRDefault="00346AA5" w:rsidP="00346AA5">
            <w:pPr>
              <w:rPr>
                <w:b/>
              </w:rPr>
            </w:pPr>
            <w:r w:rsidRPr="00C15DEA">
              <w:rPr>
                <w:b/>
              </w:rPr>
              <w:t>Software</w:t>
            </w:r>
          </w:p>
        </w:tc>
        <w:tc>
          <w:tcPr>
            <w:tcW w:w="2459" w:type="dxa"/>
          </w:tcPr>
          <w:p w14:paraId="2709888F" w14:textId="7D657272" w:rsidR="00346AA5" w:rsidRPr="00C15DEA" w:rsidRDefault="00346AA5" w:rsidP="00346AA5">
            <w:pPr>
              <w:rPr>
                <w:b/>
              </w:rPr>
            </w:pPr>
            <w:r w:rsidRPr="00C15DEA">
              <w:rPr>
                <w:b/>
              </w:rPr>
              <w:t>Website</w:t>
            </w:r>
          </w:p>
        </w:tc>
        <w:tc>
          <w:tcPr>
            <w:tcW w:w="1091" w:type="dxa"/>
          </w:tcPr>
          <w:p w14:paraId="122B0E66" w14:textId="39A000F6" w:rsidR="00346AA5" w:rsidRPr="00C15DEA" w:rsidRDefault="00346AA5" w:rsidP="00346AA5">
            <w:pPr>
              <w:rPr>
                <w:b/>
              </w:rPr>
            </w:pPr>
            <w:r>
              <w:rPr>
                <w:b/>
              </w:rPr>
              <w:t>Version</w:t>
            </w:r>
            <w:r w:rsidRPr="00921A5B">
              <w:rPr>
                <w:vertAlign w:val="superscript"/>
              </w:rPr>
              <w:t>1</w:t>
            </w:r>
          </w:p>
        </w:tc>
        <w:tc>
          <w:tcPr>
            <w:tcW w:w="4110" w:type="dxa"/>
          </w:tcPr>
          <w:p w14:paraId="51D7D09E" w14:textId="65BA0E3E" w:rsidR="00346AA5" w:rsidRDefault="00346AA5" w:rsidP="00346AA5">
            <w:pPr>
              <w:rPr>
                <w:b/>
              </w:rPr>
            </w:pPr>
            <w:r w:rsidRPr="00C15DEA">
              <w:rPr>
                <w:b/>
              </w:rPr>
              <w:t xml:space="preserve">OS </w:t>
            </w:r>
          </w:p>
        </w:tc>
      </w:tr>
      <w:tr w:rsidR="00346AA5" w14:paraId="74F7C0F6" w14:textId="20BD7FCD" w:rsidTr="009809D4">
        <w:tc>
          <w:tcPr>
            <w:tcW w:w="1407" w:type="dxa"/>
          </w:tcPr>
          <w:p w14:paraId="26388EAC" w14:textId="25F72A02" w:rsidR="00346AA5" w:rsidRDefault="00346AA5" w:rsidP="00346AA5">
            <w:r>
              <w:t>Keil MDK</w:t>
            </w:r>
          </w:p>
        </w:tc>
        <w:tc>
          <w:tcPr>
            <w:tcW w:w="2459" w:type="dxa"/>
          </w:tcPr>
          <w:p w14:paraId="62C616DA" w14:textId="336B7FA2" w:rsidR="00346AA5" w:rsidRDefault="00BE4CB9" w:rsidP="00346AA5">
            <w:hyperlink r:id="rId12" w:history="1">
              <w:r w:rsidR="00346AA5" w:rsidRPr="009566D3">
                <w:rPr>
                  <w:rStyle w:val="Hyperlink"/>
                </w:rPr>
                <w:t>http://www.keil.com/</w:t>
              </w:r>
            </w:hyperlink>
            <w:r w:rsidR="00346AA5">
              <w:t xml:space="preserve"> </w:t>
            </w:r>
          </w:p>
        </w:tc>
        <w:tc>
          <w:tcPr>
            <w:tcW w:w="1091" w:type="dxa"/>
          </w:tcPr>
          <w:p w14:paraId="1A4AE36B" w14:textId="6150CC98" w:rsidR="00346AA5" w:rsidRDefault="008F2E99" w:rsidP="00346AA5">
            <w:r>
              <w:t>V5.25.2.0</w:t>
            </w:r>
          </w:p>
        </w:tc>
        <w:tc>
          <w:tcPr>
            <w:tcW w:w="4110" w:type="dxa"/>
          </w:tcPr>
          <w:p w14:paraId="2C025E57" w14:textId="2DC1605A" w:rsidR="00346AA5" w:rsidRDefault="00346AA5" w:rsidP="00346AA5">
            <w:r>
              <w:t>Windows OS (to-date)</w:t>
            </w:r>
          </w:p>
        </w:tc>
      </w:tr>
      <w:tr w:rsidR="00346AA5" w14:paraId="7E019806" w14:textId="493C7F41" w:rsidTr="009809D4">
        <w:tc>
          <w:tcPr>
            <w:tcW w:w="1407" w:type="dxa"/>
          </w:tcPr>
          <w:p w14:paraId="3FA04DA1" w14:textId="38CA4F3B" w:rsidR="00346AA5" w:rsidRDefault="00346AA5" w:rsidP="00346AA5">
            <w:r>
              <w:t>Arduino IDE</w:t>
            </w:r>
          </w:p>
        </w:tc>
        <w:tc>
          <w:tcPr>
            <w:tcW w:w="2459" w:type="dxa"/>
          </w:tcPr>
          <w:p w14:paraId="03CEEDB6" w14:textId="703372A4" w:rsidR="00346AA5" w:rsidRPr="008A2779" w:rsidRDefault="00BE4CB9" w:rsidP="00346AA5">
            <w:hyperlink r:id="rId13" w:history="1">
              <w:r w:rsidR="00346AA5" w:rsidRPr="009566D3">
                <w:rPr>
                  <w:rStyle w:val="Hyperlink"/>
                </w:rPr>
                <w:t>https://www.arduino.cc/</w:t>
              </w:r>
            </w:hyperlink>
            <w:r w:rsidR="00346AA5">
              <w:t xml:space="preserve"> </w:t>
            </w:r>
          </w:p>
        </w:tc>
        <w:tc>
          <w:tcPr>
            <w:tcW w:w="1091" w:type="dxa"/>
          </w:tcPr>
          <w:p w14:paraId="05487E53" w14:textId="437A79FE" w:rsidR="00346AA5" w:rsidRDefault="008F2E99" w:rsidP="00346AA5">
            <w:r>
              <w:t>1.8.7</w:t>
            </w:r>
          </w:p>
        </w:tc>
        <w:tc>
          <w:tcPr>
            <w:tcW w:w="4110" w:type="dxa"/>
          </w:tcPr>
          <w:p w14:paraId="385424CA" w14:textId="1473B585" w:rsidR="00346AA5" w:rsidRDefault="00346AA5" w:rsidP="00346AA5">
            <w:r>
              <w:t>Windows, Mac OS X, Linux</w:t>
            </w:r>
            <w:r w:rsidR="009809D4">
              <w:t xml:space="preserve">, Linux </w:t>
            </w:r>
            <w:r w:rsidR="00576F8D">
              <w:t>Arm</w:t>
            </w:r>
          </w:p>
        </w:tc>
      </w:tr>
    </w:tbl>
    <w:p w14:paraId="78DAD114" w14:textId="26CDDCCE" w:rsidR="001401EE" w:rsidRPr="00606666" w:rsidRDefault="00346AA5">
      <w:pPr>
        <w:rPr>
          <w:sz w:val="20"/>
        </w:rPr>
      </w:pPr>
      <w:r w:rsidRPr="00921A5B">
        <w:rPr>
          <w:b/>
          <w:vertAlign w:val="superscript"/>
        </w:rPr>
        <w:t>1</w:t>
      </w:r>
      <w:r w:rsidRPr="00921A5B">
        <w:t xml:space="preserve"> </w:t>
      </w:r>
      <w:r w:rsidRPr="00921A5B">
        <w:rPr>
          <w:sz w:val="20"/>
          <w:szCs w:val="20"/>
        </w:rPr>
        <w:t>The s</w:t>
      </w:r>
      <w:r w:rsidRPr="003F14DB">
        <w:rPr>
          <w:sz w:val="20"/>
          <w:szCs w:val="20"/>
        </w:rPr>
        <w:t>oftware versions</w:t>
      </w:r>
      <w:r>
        <w:rPr>
          <w:sz w:val="20"/>
          <w:szCs w:val="20"/>
        </w:rPr>
        <w:t xml:space="preserve"> listed here are versions</w:t>
      </w:r>
      <w:r w:rsidRPr="003F14DB">
        <w:rPr>
          <w:sz w:val="20"/>
          <w:szCs w:val="20"/>
        </w:rPr>
        <w:t xml:space="preserve"> that we have verified to be working with our labs. You can use the latest available (and most stable) versions of the software, if </w:t>
      </w:r>
      <w:r w:rsidRPr="008F2E99">
        <w:rPr>
          <w:sz w:val="20"/>
          <w:szCs w:val="20"/>
        </w:rPr>
        <w:t>backward and forward compatibility is supported.</w:t>
      </w:r>
      <w:r>
        <w:rPr>
          <w:sz w:val="20"/>
        </w:rPr>
        <w:t xml:space="preserve">  </w:t>
      </w:r>
      <w:r w:rsidR="001401EE">
        <w:rPr>
          <w:rFonts w:eastAsiaTheme="majorEastAsia" w:cstheme="majorBidi"/>
          <w:i/>
          <w:color w:val="00C1DE"/>
          <w:sz w:val="32"/>
          <w:szCs w:val="26"/>
        </w:rPr>
        <w:br w:type="page"/>
      </w:r>
    </w:p>
    <w:p w14:paraId="7C032F3C" w14:textId="3F9C07EC" w:rsidR="009764D4" w:rsidRPr="009764D4" w:rsidRDefault="009764D4" w:rsidP="009764D4">
      <w:pPr>
        <w:pStyle w:val="Heading1"/>
      </w:pPr>
      <w:bookmarkStart w:id="8" w:name="_Toc78543641"/>
      <w:r>
        <w:lastRenderedPageBreak/>
        <w:t>Keil setup</w:t>
      </w:r>
      <w:bookmarkEnd w:id="8"/>
    </w:p>
    <w:p w14:paraId="1B7007F5" w14:textId="78F2E6D7" w:rsidR="00BF5DD9" w:rsidRDefault="008353F2" w:rsidP="00921A5B">
      <w:pPr>
        <w:pStyle w:val="Heading2"/>
      </w:pPr>
      <w:bookmarkStart w:id="9" w:name="_Toc78543642"/>
      <w:r>
        <w:t xml:space="preserve">Download and Installation of </w:t>
      </w:r>
      <w:r w:rsidR="00BF5DD9">
        <w:t>Keil</w:t>
      </w:r>
      <w:bookmarkEnd w:id="9"/>
      <w:r w:rsidR="00BF5DD9">
        <w:t xml:space="preserve"> </w:t>
      </w:r>
    </w:p>
    <w:p w14:paraId="5EA5E5BB" w14:textId="47DD573F" w:rsidR="00ED6424" w:rsidRDefault="00ED6424" w:rsidP="000E74A1">
      <w:r>
        <w:t xml:space="preserve">The </w:t>
      </w:r>
      <w:r w:rsidR="00887D27">
        <w:t xml:space="preserve">Arm </w:t>
      </w:r>
      <w:r w:rsidR="00BF5DD9">
        <w:t>Keil</w:t>
      </w:r>
      <w:r>
        <w:t xml:space="preserve"> MDK-Lite Edition is </w:t>
      </w:r>
      <w:r w:rsidR="00BF5DD9">
        <w:t xml:space="preserve">a free limited version </w:t>
      </w:r>
      <w:r>
        <w:t>that provides</w:t>
      </w:r>
      <w:r w:rsidR="00BF5DD9">
        <w:t xml:space="preserve"> </w:t>
      </w:r>
      <w:r w:rsidR="00684536">
        <w:t>enough</w:t>
      </w:r>
      <w:r>
        <w:t xml:space="preserve"> functionality</w:t>
      </w:r>
      <w:r w:rsidR="00BF5DD9">
        <w:t xml:space="preserve"> for th</w:t>
      </w:r>
      <w:r>
        <w:t xml:space="preserve">is </w:t>
      </w:r>
      <w:r w:rsidR="00BF5DD9">
        <w:t xml:space="preserve">course. </w:t>
      </w:r>
    </w:p>
    <w:p w14:paraId="66383C80" w14:textId="0EC06882" w:rsidR="00ED6424" w:rsidRDefault="006F579E" w:rsidP="00ED6424">
      <w:r>
        <w:t xml:space="preserve">Ensure that you have </w:t>
      </w:r>
      <w:r w:rsidR="00ED6424">
        <w:t>i</w:t>
      </w:r>
      <w:r w:rsidR="00ED6424" w:rsidRPr="00BF5DD9">
        <w:t>nstall</w:t>
      </w:r>
      <w:r>
        <w:t>ed</w:t>
      </w:r>
      <w:r w:rsidR="00ED6424" w:rsidRPr="00BF5DD9">
        <w:t xml:space="preserve"> </w:t>
      </w:r>
      <w:r w:rsidR="00ED6424">
        <w:t xml:space="preserve">the </w:t>
      </w:r>
      <w:r w:rsidR="00887D27">
        <w:t xml:space="preserve">Arm </w:t>
      </w:r>
      <w:r w:rsidR="00ED6424" w:rsidRPr="00BF5DD9">
        <w:t xml:space="preserve">Keil </w:t>
      </w:r>
      <w:r w:rsidR="00ED6424">
        <w:t xml:space="preserve">MDK-Lite Edition. </w:t>
      </w:r>
      <w:r w:rsidR="006805A5">
        <w:t>For more information</w:t>
      </w:r>
      <w:r w:rsidR="00ED6424">
        <w:t xml:space="preserve">, see </w:t>
      </w:r>
      <w:hyperlink r:id="rId14" w:history="1">
        <w:r w:rsidR="00ED6424" w:rsidRPr="00477905">
          <w:rPr>
            <w:rStyle w:val="Hyperlink"/>
          </w:rPr>
          <w:t>http://www2.keil.com/mdk5/editions/lite</w:t>
        </w:r>
      </w:hyperlink>
      <w:r w:rsidR="00ED6424">
        <w:t xml:space="preserve">. </w:t>
      </w:r>
    </w:p>
    <w:p w14:paraId="03976393" w14:textId="1CB875C7" w:rsidR="004B4317" w:rsidRDefault="004B4317" w:rsidP="004B4317">
      <w:r>
        <w:t xml:space="preserve">To download the free version of </w:t>
      </w:r>
      <w:r w:rsidR="00C02E10">
        <w:t>Keil</w:t>
      </w:r>
      <w:r>
        <w:t xml:space="preserve"> </w:t>
      </w:r>
      <w:r>
        <w:rPr>
          <w:rFonts w:cstheme="majorHAnsi"/>
        </w:rPr>
        <w:t>µ</w:t>
      </w:r>
      <w:r>
        <w:t>Vision 5, follow these instructions:</w:t>
      </w:r>
    </w:p>
    <w:p w14:paraId="61D3B985" w14:textId="77777777" w:rsidR="004B4317" w:rsidRDefault="004B4317" w:rsidP="004B4317">
      <w:pPr>
        <w:pStyle w:val="ListParagraph"/>
        <w:numPr>
          <w:ilvl w:val="0"/>
          <w:numId w:val="24"/>
        </w:numPr>
      </w:pPr>
      <w:r>
        <w:t xml:space="preserve">Go to </w:t>
      </w:r>
      <w:hyperlink r:id="rId15" w:history="1">
        <w:r>
          <w:rPr>
            <w:rStyle w:val="Hyperlink"/>
          </w:rPr>
          <w:t>Keil Product Downloads</w:t>
        </w:r>
      </w:hyperlink>
      <w:r>
        <w:t xml:space="preserve"> page.</w:t>
      </w:r>
    </w:p>
    <w:p w14:paraId="12810939" w14:textId="66A9931E" w:rsidR="004B4317" w:rsidRDefault="00F92343" w:rsidP="004B4317">
      <w:pPr>
        <w:pStyle w:val="ListParagraph"/>
        <w:numPr>
          <w:ilvl w:val="0"/>
          <w:numId w:val="24"/>
        </w:numPr>
      </w:pPr>
      <w:r>
        <w:t>Click</w:t>
      </w:r>
      <w:r w:rsidR="004B4317">
        <w:t xml:space="preserve"> the MDK-Arm download option.</w:t>
      </w:r>
    </w:p>
    <w:p w14:paraId="5C2DEFD5" w14:textId="3E639230" w:rsidR="00AA3466" w:rsidRDefault="00AA3466" w:rsidP="00AA3466">
      <w:pPr>
        <w:pStyle w:val="ListParagraph"/>
        <w:numPr>
          <w:ilvl w:val="1"/>
          <w:numId w:val="24"/>
        </w:numPr>
      </w:pPr>
      <w:r>
        <w:rPr>
          <w:noProof/>
        </w:rPr>
        <w:drawing>
          <wp:inline distT="0" distB="0" distL="0" distR="0" wp14:anchorId="3A0C0EAA" wp14:editId="7B9B5763">
            <wp:extent cx="4324368" cy="2796055"/>
            <wp:effectExtent l="0" t="0" r="0" b="4445"/>
            <wp:docPr id="1" name="Picture 1" descr="Graphical user interface, text, application, email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, websi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483" cy="279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509A3" w14:textId="77777777" w:rsidR="00931F61" w:rsidRDefault="00931F61" w:rsidP="00931F61">
      <w:pPr>
        <w:pStyle w:val="ListParagraph"/>
        <w:numPr>
          <w:ilvl w:val="0"/>
          <w:numId w:val="24"/>
        </w:numPr>
      </w:pPr>
      <w:r>
        <w:t>Download the installer by clicking on ‘MDK535.EXE’ and wait for the download to finish.</w:t>
      </w:r>
    </w:p>
    <w:p w14:paraId="0FDF797A" w14:textId="77777777" w:rsidR="00931F61" w:rsidRDefault="00931F61" w:rsidP="00931F61">
      <w:pPr>
        <w:pStyle w:val="ListParagraph"/>
        <w:numPr>
          <w:ilvl w:val="1"/>
          <w:numId w:val="2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021E95" wp14:editId="2E5C0C1A">
                <wp:simplePos x="0" y="0"/>
                <wp:positionH relativeFrom="column">
                  <wp:posOffset>3361609</wp:posOffset>
                </wp:positionH>
                <wp:positionV relativeFrom="paragraph">
                  <wp:posOffset>2589240</wp:posOffset>
                </wp:positionV>
                <wp:extent cx="1051825" cy="227198"/>
                <wp:effectExtent l="0" t="0" r="15240" b="2095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825" cy="227198"/>
                        </a:xfrm>
                        <a:prstGeom prst="rect">
                          <a:avLst/>
                        </a:prstGeom>
                        <a:noFill/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68C028" id="Rectangle 3" o:spid="_x0000_s1026" style="position:absolute;margin-left:264.7pt;margin-top:203.9pt;width:82.8pt;height:1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" filled="f" strokecolor="#e71224" strokeweight=".5mm"/>
            </w:pict>
          </mc:Fallback>
        </mc:AlternateContent>
      </w:r>
      <w:r>
        <w:rPr>
          <w:noProof/>
        </w:rPr>
        <w:drawing>
          <wp:inline distT="0" distB="0" distL="0" distR="0" wp14:anchorId="1C491059" wp14:editId="3A04E413">
            <wp:extent cx="4460682" cy="2870849"/>
            <wp:effectExtent l="0" t="0" r="0" b="5715"/>
            <wp:docPr id="2" name="Picture 2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websi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162" cy="287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3E6D6" w14:textId="77777777" w:rsidR="00931F61" w:rsidRDefault="00931F61" w:rsidP="00931F61">
      <w:pPr>
        <w:pStyle w:val="ListParagraph"/>
        <w:numPr>
          <w:ilvl w:val="0"/>
          <w:numId w:val="24"/>
        </w:numPr>
      </w:pPr>
      <w:r>
        <w:t>Navigate to your “Downloads” folder and click on the installer.</w:t>
      </w:r>
    </w:p>
    <w:p w14:paraId="46FB44FB" w14:textId="77777777" w:rsidR="00931F61" w:rsidRDefault="00931F61" w:rsidP="00931F61">
      <w:pPr>
        <w:pStyle w:val="ListParagraph"/>
        <w:numPr>
          <w:ilvl w:val="1"/>
          <w:numId w:val="24"/>
        </w:numPr>
      </w:pPr>
      <w:r>
        <w:rPr>
          <w:noProof/>
        </w:rPr>
        <w:lastRenderedPageBreak/>
        <w:drawing>
          <wp:inline distT="0" distB="0" distL="0" distR="0" wp14:anchorId="68AE7A27" wp14:editId="08910E6D">
            <wp:extent cx="4534685" cy="1056640"/>
            <wp:effectExtent l="0" t="0" r="0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797" cy="10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23597" w14:textId="77777777" w:rsidR="00931F61" w:rsidRDefault="00931F61" w:rsidP="00931F61">
      <w:pPr>
        <w:pStyle w:val="ListParagraph"/>
        <w:numPr>
          <w:ilvl w:val="0"/>
          <w:numId w:val="24"/>
        </w:numPr>
      </w:pPr>
      <w:r>
        <w:t>Run the installer using all the default settings and wait for the installation to finish.</w:t>
      </w:r>
    </w:p>
    <w:p w14:paraId="741EA49D" w14:textId="4FF420B6" w:rsidR="00931F61" w:rsidRDefault="00931F61" w:rsidP="00931F61">
      <w:pPr>
        <w:pStyle w:val="ListParagraph"/>
        <w:numPr>
          <w:ilvl w:val="0"/>
          <w:numId w:val="24"/>
        </w:numPr>
      </w:pPr>
      <w:r>
        <w:t xml:space="preserve">Click ‘Finish’. This should prompt up the </w:t>
      </w:r>
      <w:r w:rsidR="00C02E10">
        <w:t>Keil</w:t>
      </w:r>
      <w:r>
        <w:t xml:space="preserve"> pack installer. Install the relevant packs related to your board and/or project.</w:t>
      </w:r>
    </w:p>
    <w:p w14:paraId="569E152B" w14:textId="77777777" w:rsidR="00931F61" w:rsidRDefault="00931F61" w:rsidP="00931F61">
      <w:pPr>
        <w:pStyle w:val="ListParagraph"/>
        <w:numPr>
          <w:ilvl w:val="1"/>
          <w:numId w:val="24"/>
        </w:numPr>
      </w:pPr>
      <w:r>
        <w:rPr>
          <w:noProof/>
        </w:rPr>
        <w:drawing>
          <wp:inline distT="0" distB="0" distL="0" distR="0" wp14:anchorId="3FE3206C" wp14:editId="075FAB40">
            <wp:extent cx="4725281" cy="2439881"/>
            <wp:effectExtent l="0" t="0" r="0" b="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273" cy="244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EEF76" w14:textId="50FF1C6A" w:rsidR="00931F61" w:rsidRDefault="00931F61" w:rsidP="00931F61">
      <w:pPr>
        <w:pStyle w:val="ListParagraph"/>
        <w:numPr>
          <w:ilvl w:val="0"/>
          <w:numId w:val="24"/>
        </w:numPr>
      </w:pPr>
      <w:r>
        <w:t xml:space="preserve">You are done! You can now install </w:t>
      </w:r>
      <w:r w:rsidR="00C02E10">
        <w:t>Keil</w:t>
      </w:r>
      <w:r>
        <w:t xml:space="preserve"> </w:t>
      </w:r>
      <w:r>
        <w:rPr>
          <w:rFonts w:cstheme="majorHAnsi"/>
        </w:rPr>
        <w:t>µ</w:t>
      </w:r>
      <w:r>
        <w:t>Vision 5 and start your project.</w:t>
      </w:r>
    </w:p>
    <w:p w14:paraId="7C8A87F3" w14:textId="0E375B51" w:rsidR="000C14C1" w:rsidRDefault="00300469" w:rsidP="000C14C1">
      <w:pPr>
        <w:pStyle w:val="Heading2"/>
      </w:pPr>
      <w:bookmarkStart w:id="10" w:name="_Toc78543643"/>
      <w:r>
        <w:t xml:space="preserve">Creating </w:t>
      </w:r>
      <w:r w:rsidR="005F16ED">
        <w:t xml:space="preserve">a new </w:t>
      </w:r>
      <w:r w:rsidR="00C02E10">
        <w:t>Keil</w:t>
      </w:r>
      <w:r w:rsidR="005F16ED">
        <w:t xml:space="preserve"> </w:t>
      </w:r>
      <w:r w:rsidR="005F16ED">
        <w:rPr>
          <w:rFonts w:cs="Calibri"/>
        </w:rPr>
        <w:t>µ</w:t>
      </w:r>
      <w:r w:rsidR="005F16ED">
        <w:t>Vision5 Project</w:t>
      </w:r>
      <w:bookmarkEnd w:id="10"/>
    </w:p>
    <w:p w14:paraId="2D39DF26" w14:textId="0E796DC9" w:rsidR="00931F61" w:rsidRDefault="00931F61" w:rsidP="00931F61">
      <w:r>
        <w:t xml:space="preserve">This section explains the process of creating a new </w:t>
      </w:r>
      <w:r w:rsidR="00C02E10">
        <w:t>Keil</w:t>
      </w:r>
      <w:r>
        <w:t xml:space="preserve"> </w:t>
      </w:r>
      <w:r>
        <w:rPr>
          <w:rFonts w:cstheme="majorHAnsi"/>
        </w:rPr>
        <w:t>µ</w:t>
      </w:r>
      <w:r>
        <w:t>Vision 5 project.</w:t>
      </w:r>
    </w:p>
    <w:p w14:paraId="20329205" w14:textId="2A593C6E" w:rsidR="00931F61" w:rsidRDefault="00931F61" w:rsidP="00931F61">
      <w:pPr>
        <w:pStyle w:val="ListParagraph"/>
        <w:numPr>
          <w:ilvl w:val="0"/>
          <w:numId w:val="25"/>
        </w:numPr>
      </w:pPr>
      <w:r>
        <w:t xml:space="preserve">Open </w:t>
      </w:r>
      <w:r w:rsidR="00C02E10">
        <w:t>Keil</w:t>
      </w:r>
      <w:r>
        <w:t xml:space="preserve"> </w:t>
      </w:r>
      <w:r>
        <w:rPr>
          <w:rFonts w:cstheme="majorHAnsi"/>
        </w:rPr>
        <w:t>µ</w:t>
      </w:r>
      <w:r>
        <w:t>Vision 5 on your computer.</w:t>
      </w:r>
    </w:p>
    <w:p w14:paraId="4F187BCB" w14:textId="210FAA8E" w:rsidR="00931F61" w:rsidRDefault="001669A4" w:rsidP="00931F61">
      <w:pPr>
        <w:pStyle w:val="ListParagraph"/>
        <w:numPr>
          <w:ilvl w:val="0"/>
          <w:numId w:val="25"/>
        </w:numPr>
      </w:pPr>
      <w:r>
        <w:t>Click</w:t>
      </w:r>
      <w:r w:rsidR="00931F61" w:rsidRPr="009F73E2">
        <w:t xml:space="preserve"> Project </w:t>
      </w:r>
      <w:r w:rsidR="00931F61" w:rsidRPr="009F73E2">
        <w:sym w:font="Wingdings" w:char="F0E0"/>
      </w:r>
      <w:r w:rsidR="00931F61" w:rsidRPr="009F73E2">
        <w:t xml:space="preserve"> Create new µVision</w:t>
      </w:r>
      <w:r w:rsidR="00931F61">
        <w:t xml:space="preserve"> project. It should prompt you to this new window.</w:t>
      </w:r>
    </w:p>
    <w:p w14:paraId="7951FA80" w14:textId="77777777" w:rsidR="00931F61" w:rsidRDefault="00931F61" w:rsidP="00931F61">
      <w:pPr>
        <w:pStyle w:val="ListParagraph"/>
        <w:numPr>
          <w:ilvl w:val="1"/>
          <w:numId w:val="25"/>
        </w:numPr>
      </w:pPr>
      <w:r>
        <w:rPr>
          <w:noProof/>
        </w:rPr>
        <w:drawing>
          <wp:inline distT="0" distB="0" distL="0" distR="0" wp14:anchorId="7C396BD2" wp14:editId="41EA529F">
            <wp:extent cx="3002192" cy="2251643"/>
            <wp:effectExtent l="0" t="0" r="8255" b="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745" cy="226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405F2" w14:textId="77777777" w:rsidR="00931F61" w:rsidRDefault="00931F61" w:rsidP="00931F61">
      <w:pPr>
        <w:pStyle w:val="ListParagraph"/>
        <w:numPr>
          <w:ilvl w:val="0"/>
          <w:numId w:val="25"/>
        </w:numPr>
      </w:pPr>
      <w:r>
        <w:t>Select the target device related to your project</w:t>
      </w:r>
    </w:p>
    <w:p w14:paraId="0A650217" w14:textId="3A09F7B3" w:rsidR="00931F61" w:rsidRDefault="00931F61" w:rsidP="00931F61">
      <w:pPr>
        <w:pStyle w:val="ListParagraph"/>
        <w:numPr>
          <w:ilvl w:val="1"/>
          <w:numId w:val="25"/>
        </w:numPr>
      </w:pPr>
      <w:r>
        <w:t>In th</w:t>
      </w:r>
      <w:r w:rsidR="000F34D3">
        <w:t>e labs for this course</w:t>
      </w:r>
      <w:r>
        <w:t xml:space="preserve">, we will be using the </w:t>
      </w:r>
      <w:r w:rsidRPr="00916486">
        <w:rPr>
          <w:b/>
          <w:bCs/>
        </w:rPr>
        <w:t>STM32</w:t>
      </w:r>
      <w:r w:rsidR="00916486" w:rsidRPr="00916486">
        <w:rPr>
          <w:b/>
          <w:bCs/>
        </w:rPr>
        <w:t>L552ZETxQ</w:t>
      </w:r>
      <w:r>
        <w:t xml:space="preserve"> board by STMicroelectronics</w:t>
      </w:r>
    </w:p>
    <w:p w14:paraId="600DD26B" w14:textId="77777777" w:rsidR="00931F61" w:rsidRDefault="00931F61" w:rsidP="00931F61">
      <w:pPr>
        <w:pStyle w:val="ListParagraph"/>
        <w:numPr>
          <w:ilvl w:val="0"/>
          <w:numId w:val="25"/>
        </w:numPr>
      </w:pPr>
      <w:r>
        <w:lastRenderedPageBreak/>
        <w:t>Manage Run-Time environment as specified in the image below. Do add any extra peripherals to the setup if your project requires.</w:t>
      </w:r>
    </w:p>
    <w:p w14:paraId="0D4E3734" w14:textId="32B1164D" w:rsidR="00931F61" w:rsidRDefault="00931F61" w:rsidP="00E92819">
      <w:pPr>
        <w:pStyle w:val="ListParagraph"/>
        <w:ind w:left="1440"/>
      </w:pPr>
      <w:r>
        <w:rPr>
          <w:noProof/>
        </w:rPr>
        <w:drawing>
          <wp:inline distT="0" distB="0" distL="0" distR="0" wp14:anchorId="55707700" wp14:editId="569221A7">
            <wp:extent cx="4016853" cy="3308754"/>
            <wp:effectExtent l="0" t="0" r="3175" b="6350"/>
            <wp:docPr id="12" name="Picture 12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, tabl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853" cy="330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C7432" w14:textId="77777777" w:rsidR="00E92819" w:rsidRDefault="00E92819" w:rsidP="00E92819">
      <w:pPr>
        <w:pStyle w:val="ListParagraph"/>
      </w:pPr>
      <w:r>
        <w:t xml:space="preserve">Add the following HAL Libraries to your project (Note: some labs make use of all or some of the libraries listed below). </w:t>
      </w:r>
    </w:p>
    <w:p w14:paraId="7706CD50" w14:textId="77777777" w:rsidR="00E92819" w:rsidRDefault="00E92819" w:rsidP="00E92819">
      <w:pPr>
        <w:pStyle w:val="ListParagraph"/>
      </w:pPr>
    </w:p>
    <w:p w14:paraId="6E93A7D8" w14:textId="20A441B4" w:rsidR="00731217" w:rsidRDefault="00E92819" w:rsidP="00E92819">
      <w:pPr>
        <w:pStyle w:val="ListParagraph"/>
      </w:pPr>
      <w:r>
        <w:t>In the Manage Run-Time Environment window</w:t>
      </w:r>
      <w:r w:rsidR="00731217">
        <w:t>:</w:t>
      </w:r>
      <w:r>
        <w:t xml:space="preserve"> </w:t>
      </w:r>
    </w:p>
    <w:p w14:paraId="6E727C13" w14:textId="42BCDCAC" w:rsidR="00E92819" w:rsidRDefault="00E92819" w:rsidP="00E92819">
      <w:pPr>
        <w:pStyle w:val="ListParagraph"/>
      </w:pPr>
      <w:r w:rsidRPr="00731217">
        <w:t>Expand</w:t>
      </w:r>
      <w:r w:rsidRPr="00E92819">
        <w:rPr>
          <w:b/>
          <w:bCs/>
        </w:rPr>
        <w:t xml:space="preserve"> Device -&gt; STM32Cube HAL</w:t>
      </w:r>
      <w:r>
        <w:t xml:space="preserve"> add the following </w:t>
      </w:r>
    </w:p>
    <w:p w14:paraId="390EE3E8" w14:textId="77777777" w:rsidR="00E92819" w:rsidRDefault="00E92819" w:rsidP="00E92819">
      <w:pPr>
        <w:pStyle w:val="ListParagraph"/>
        <w:numPr>
          <w:ilvl w:val="0"/>
          <w:numId w:val="30"/>
        </w:numPr>
        <w:tabs>
          <w:tab w:val="left" w:pos="1351"/>
        </w:tabs>
      </w:pPr>
      <w:r>
        <w:t>ADC</w:t>
      </w:r>
    </w:p>
    <w:p w14:paraId="0B4A10A1" w14:textId="77777777" w:rsidR="00E92819" w:rsidRDefault="00E92819" w:rsidP="00E92819">
      <w:pPr>
        <w:pStyle w:val="ListParagraph"/>
        <w:numPr>
          <w:ilvl w:val="0"/>
          <w:numId w:val="30"/>
        </w:numPr>
        <w:tabs>
          <w:tab w:val="left" w:pos="1351"/>
        </w:tabs>
      </w:pPr>
      <w:r>
        <w:t>Common</w:t>
      </w:r>
    </w:p>
    <w:p w14:paraId="336C9FB2" w14:textId="77777777" w:rsidR="00E92819" w:rsidRDefault="00E92819" w:rsidP="00E92819">
      <w:pPr>
        <w:pStyle w:val="ListParagraph"/>
        <w:numPr>
          <w:ilvl w:val="0"/>
          <w:numId w:val="30"/>
        </w:numPr>
        <w:tabs>
          <w:tab w:val="left" w:pos="1351"/>
        </w:tabs>
      </w:pPr>
      <w:r>
        <w:t>Cortex</w:t>
      </w:r>
    </w:p>
    <w:p w14:paraId="693733C6" w14:textId="77777777" w:rsidR="00E92819" w:rsidRDefault="00E92819" w:rsidP="00E92819">
      <w:pPr>
        <w:pStyle w:val="ListParagraph"/>
        <w:numPr>
          <w:ilvl w:val="0"/>
          <w:numId w:val="30"/>
        </w:numPr>
        <w:tabs>
          <w:tab w:val="left" w:pos="1351"/>
        </w:tabs>
      </w:pPr>
      <w:r>
        <w:t>DMA</w:t>
      </w:r>
    </w:p>
    <w:p w14:paraId="05CA110B" w14:textId="77777777" w:rsidR="00E92819" w:rsidRDefault="00E92819" w:rsidP="00E92819">
      <w:pPr>
        <w:pStyle w:val="ListParagraph"/>
        <w:numPr>
          <w:ilvl w:val="0"/>
          <w:numId w:val="30"/>
        </w:numPr>
        <w:tabs>
          <w:tab w:val="left" w:pos="1351"/>
        </w:tabs>
      </w:pPr>
      <w:r>
        <w:t>Flash</w:t>
      </w:r>
    </w:p>
    <w:p w14:paraId="33FC8BDE" w14:textId="77777777" w:rsidR="00E92819" w:rsidRDefault="00E92819" w:rsidP="00E92819">
      <w:pPr>
        <w:pStyle w:val="ListParagraph"/>
        <w:numPr>
          <w:ilvl w:val="0"/>
          <w:numId w:val="30"/>
        </w:numPr>
        <w:tabs>
          <w:tab w:val="left" w:pos="1351"/>
        </w:tabs>
      </w:pPr>
      <w:r>
        <w:t>GPIO</w:t>
      </w:r>
    </w:p>
    <w:p w14:paraId="7A8E9850" w14:textId="77777777" w:rsidR="00E92819" w:rsidRDefault="00E92819" w:rsidP="00E92819">
      <w:pPr>
        <w:pStyle w:val="ListParagraph"/>
        <w:numPr>
          <w:ilvl w:val="0"/>
          <w:numId w:val="30"/>
        </w:numPr>
        <w:tabs>
          <w:tab w:val="left" w:pos="1351"/>
        </w:tabs>
      </w:pPr>
      <w:r>
        <w:t>I2C</w:t>
      </w:r>
    </w:p>
    <w:p w14:paraId="4B763F01" w14:textId="77777777" w:rsidR="00E92819" w:rsidRDefault="00E92819" w:rsidP="00E92819">
      <w:pPr>
        <w:pStyle w:val="ListParagraph"/>
        <w:numPr>
          <w:ilvl w:val="0"/>
          <w:numId w:val="30"/>
        </w:numPr>
        <w:tabs>
          <w:tab w:val="left" w:pos="1351"/>
        </w:tabs>
      </w:pPr>
      <w:r>
        <w:t>PWR</w:t>
      </w:r>
    </w:p>
    <w:p w14:paraId="125BF2A4" w14:textId="77777777" w:rsidR="00E92819" w:rsidRDefault="00E92819" w:rsidP="00E92819">
      <w:pPr>
        <w:pStyle w:val="ListParagraph"/>
        <w:numPr>
          <w:ilvl w:val="0"/>
          <w:numId w:val="30"/>
        </w:numPr>
        <w:tabs>
          <w:tab w:val="left" w:pos="1351"/>
        </w:tabs>
      </w:pPr>
      <w:r>
        <w:t>RCC</w:t>
      </w:r>
    </w:p>
    <w:p w14:paraId="6C7838EB" w14:textId="77777777" w:rsidR="00E92819" w:rsidRDefault="00E92819" w:rsidP="00E92819">
      <w:pPr>
        <w:pStyle w:val="ListParagraph"/>
        <w:numPr>
          <w:ilvl w:val="0"/>
          <w:numId w:val="30"/>
        </w:numPr>
        <w:tabs>
          <w:tab w:val="left" w:pos="1351"/>
        </w:tabs>
      </w:pPr>
      <w:r>
        <w:t>TIM</w:t>
      </w:r>
    </w:p>
    <w:p w14:paraId="5149E651" w14:textId="77777777" w:rsidR="00731217" w:rsidRDefault="00E92819" w:rsidP="00731217">
      <w:pPr>
        <w:pStyle w:val="ListParagraph"/>
        <w:numPr>
          <w:ilvl w:val="0"/>
          <w:numId w:val="30"/>
        </w:numPr>
        <w:tabs>
          <w:tab w:val="left" w:pos="1351"/>
        </w:tabs>
      </w:pPr>
      <w:r>
        <w:t>USART</w:t>
      </w:r>
    </w:p>
    <w:p w14:paraId="29E15CFE" w14:textId="31F64F38" w:rsidR="00731217" w:rsidRDefault="00731217" w:rsidP="00731217">
      <w:pPr>
        <w:tabs>
          <w:tab w:val="left" w:pos="1351"/>
        </w:tabs>
        <w:ind w:left="720"/>
      </w:pPr>
      <w:r>
        <w:t xml:space="preserve">The above can also be added </w:t>
      </w:r>
      <w:r>
        <w:t>after project creation, th</w:t>
      </w:r>
      <w:r>
        <w:t xml:space="preserve">e </w:t>
      </w:r>
      <w:r>
        <w:t xml:space="preserve">Manage Run-Time Environment window can be opened by going to </w:t>
      </w:r>
      <w:r w:rsidRPr="00731217">
        <w:rPr>
          <w:b/>
          <w:bCs/>
        </w:rPr>
        <w:t>P</w:t>
      </w:r>
      <w:r w:rsidRPr="00731217">
        <w:rPr>
          <w:b/>
          <w:bCs/>
        </w:rPr>
        <w:t>roject -&gt; Manage -&gt; Run-Time Environment</w:t>
      </w:r>
      <w:r>
        <w:t>.</w:t>
      </w:r>
    </w:p>
    <w:p w14:paraId="0CA881B0" w14:textId="766A2740" w:rsidR="00931F61" w:rsidRDefault="00931F61" w:rsidP="00931F61">
      <w:pPr>
        <w:pStyle w:val="ListParagraph"/>
        <w:numPr>
          <w:ilvl w:val="0"/>
          <w:numId w:val="25"/>
        </w:numPr>
      </w:pPr>
      <w:r>
        <w:t xml:space="preserve">Click ‘OK’ and your project should be </w:t>
      </w:r>
      <w:r w:rsidR="00EE54D3">
        <w:t>set up</w:t>
      </w:r>
      <w:r>
        <w:t>.</w:t>
      </w:r>
    </w:p>
    <w:p w14:paraId="3783EE77" w14:textId="77777777" w:rsidR="00931F61" w:rsidRDefault="00931F61" w:rsidP="00931F61">
      <w:pPr>
        <w:pStyle w:val="ListParagraph"/>
        <w:numPr>
          <w:ilvl w:val="0"/>
          <w:numId w:val="25"/>
        </w:numPr>
      </w:pPr>
      <w:r>
        <w:t>Expand ‘Target 1’ on the project file explorer on the left of the screen.</w:t>
      </w:r>
    </w:p>
    <w:p w14:paraId="5B60278A" w14:textId="6037389D" w:rsidR="00931F61" w:rsidRDefault="00EE54D3" w:rsidP="00931F61">
      <w:pPr>
        <w:pStyle w:val="ListParagraph"/>
        <w:numPr>
          <w:ilvl w:val="0"/>
          <w:numId w:val="25"/>
        </w:numPr>
      </w:pPr>
      <w:r>
        <w:t>Right-click</w:t>
      </w:r>
      <w:r w:rsidR="00931F61">
        <w:t xml:space="preserve"> on the ‘Source Group 1’ and ‘Add new item to group ‘Source Group 1’.</w:t>
      </w:r>
    </w:p>
    <w:p w14:paraId="12D9D0F2" w14:textId="77777777" w:rsidR="00931F61" w:rsidRDefault="00931F61" w:rsidP="00931F61">
      <w:pPr>
        <w:pStyle w:val="ListParagraph"/>
        <w:numPr>
          <w:ilvl w:val="0"/>
          <w:numId w:val="25"/>
        </w:numPr>
      </w:pPr>
      <w:r>
        <w:t>Select ‘C file’ and name the file ‘main.c’ as such.</w:t>
      </w:r>
    </w:p>
    <w:p w14:paraId="49319866" w14:textId="77777777" w:rsidR="00931F61" w:rsidRDefault="00931F61" w:rsidP="00931F61">
      <w:pPr>
        <w:pStyle w:val="ListParagraph"/>
        <w:numPr>
          <w:ilvl w:val="1"/>
          <w:numId w:val="25"/>
        </w:numPr>
      </w:pPr>
      <w:r>
        <w:rPr>
          <w:noProof/>
        </w:rPr>
        <w:lastRenderedPageBreak/>
        <w:drawing>
          <wp:inline distT="0" distB="0" distL="0" distR="0" wp14:anchorId="3F21D7AA" wp14:editId="105B5FFD">
            <wp:extent cx="4096301" cy="2680539"/>
            <wp:effectExtent l="0" t="0" r="0" b="5715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272" cy="269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05BA5" w14:textId="77777777" w:rsidR="00931F61" w:rsidRDefault="00931F61" w:rsidP="00931F61">
      <w:pPr>
        <w:pStyle w:val="ListParagraph"/>
        <w:numPr>
          <w:ilvl w:val="1"/>
          <w:numId w:val="25"/>
        </w:numPr>
      </w:pPr>
      <w:r>
        <w:t>This file should contain the main function that the microcontroller executes.</w:t>
      </w:r>
    </w:p>
    <w:p w14:paraId="1EB89393" w14:textId="77777777" w:rsidR="00931F61" w:rsidRDefault="00931F61" w:rsidP="00931F61">
      <w:pPr>
        <w:pStyle w:val="ListParagraph"/>
        <w:numPr>
          <w:ilvl w:val="0"/>
          <w:numId w:val="25"/>
        </w:numPr>
      </w:pPr>
      <w:r>
        <w:t>Your project is all set!</w:t>
      </w:r>
    </w:p>
    <w:p w14:paraId="0CEC0ED6" w14:textId="77777777" w:rsidR="00AA3466" w:rsidRDefault="00AA3466" w:rsidP="000C14C1">
      <w:pPr>
        <w:ind w:left="360"/>
      </w:pPr>
    </w:p>
    <w:p w14:paraId="03B21AD7" w14:textId="77777777" w:rsidR="004B4317" w:rsidRDefault="004B4317" w:rsidP="00ED6424"/>
    <w:p w14:paraId="22E6E6DE" w14:textId="7B107CDE" w:rsidR="00424001" w:rsidRDefault="00424001" w:rsidP="00DC5008">
      <w:r>
        <w:br w:type="page"/>
      </w:r>
    </w:p>
    <w:p w14:paraId="3A4BC608" w14:textId="0FA647E2" w:rsidR="008545B6" w:rsidRDefault="0022156A" w:rsidP="008545B6">
      <w:pPr>
        <w:pStyle w:val="Heading2"/>
      </w:pPr>
      <w:bookmarkStart w:id="11" w:name="_Part_3_–"/>
      <w:bookmarkStart w:id="12" w:name="_Toc78543644"/>
      <w:bookmarkEnd w:id="11"/>
      <w:r>
        <w:lastRenderedPageBreak/>
        <w:t>Configuring the Project Options</w:t>
      </w:r>
      <w:bookmarkEnd w:id="12"/>
    </w:p>
    <w:p w14:paraId="124456B7" w14:textId="5932E293" w:rsidR="00B959D9" w:rsidRDefault="00B959D9" w:rsidP="00B959D9">
      <w:r>
        <w:t xml:space="preserve">This section concerns on configuring the project to the </w:t>
      </w:r>
      <w:r w:rsidR="00EE54D3">
        <w:t>suitable</w:t>
      </w:r>
      <w:r>
        <w:t xml:space="preserve"> settings.</w:t>
      </w:r>
    </w:p>
    <w:p w14:paraId="62BF54BD" w14:textId="45380C88" w:rsidR="00B959D9" w:rsidRDefault="00EE54D3" w:rsidP="00B959D9">
      <w:pPr>
        <w:pStyle w:val="ListParagraph"/>
        <w:numPr>
          <w:ilvl w:val="0"/>
          <w:numId w:val="26"/>
        </w:numPr>
      </w:pPr>
      <w:r>
        <w:t>Click</w:t>
      </w:r>
      <w:r w:rsidR="00B959D9">
        <w:t xml:space="preserve"> the ‘Options for Target’ option on the tool bar.</w:t>
      </w:r>
    </w:p>
    <w:p w14:paraId="6122C195" w14:textId="77777777" w:rsidR="00B959D9" w:rsidRDefault="00B959D9" w:rsidP="00B959D9">
      <w:pPr>
        <w:pStyle w:val="ListParagraph"/>
        <w:numPr>
          <w:ilvl w:val="1"/>
          <w:numId w:val="26"/>
        </w:numPr>
      </w:pPr>
      <w:r>
        <w:rPr>
          <w:noProof/>
        </w:rPr>
        <w:drawing>
          <wp:inline distT="0" distB="0" distL="0" distR="0" wp14:anchorId="7FEAC102" wp14:editId="6BFB55D9">
            <wp:extent cx="3895450" cy="1760887"/>
            <wp:effectExtent l="0" t="0" r="0" b="0"/>
            <wp:docPr id="14" name="Picture 1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, Word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652" cy="176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952B0" w14:textId="77777777" w:rsidR="00B959D9" w:rsidRDefault="00B959D9" w:rsidP="00B959D9">
      <w:r>
        <w:t>Each tab in this window relates to different project settings. Here is a brief explanation for each.</w:t>
      </w:r>
    </w:p>
    <w:p w14:paraId="1C95F073" w14:textId="77777777" w:rsidR="00B959D9" w:rsidRDefault="00B959D9" w:rsidP="00B959D9">
      <w:pPr>
        <w:pStyle w:val="ListParagraph"/>
        <w:numPr>
          <w:ilvl w:val="0"/>
          <w:numId w:val="27"/>
        </w:numPr>
      </w:pPr>
      <w:r>
        <w:t xml:space="preserve">Device: Select the device from the </w:t>
      </w:r>
      <w:r w:rsidRPr="003D68E8">
        <w:t>µVision D</w:t>
      </w:r>
      <w:r>
        <w:t>evice Database</w:t>
      </w:r>
    </w:p>
    <w:p w14:paraId="3F361C55" w14:textId="77777777" w:rsidR="00B959D9" w:rsidRDefault="00B959D9" w:rsidP="00B959D9">
      <w:pPr>
        <w:pStyle w:val="ListParagraph"/>
        <w:numPr>
          <w:ilvl w:val="1"/>
          <w:numId w:val="27"/>
        </w:numPr>
      </w:pPr>
      <w:r>
        <w:rPr>
          <w:noProof/>
        </w:rPr>
        <w:drawing>
          <wp:inline distT="0" distB="0" distL="0" distR="0" wp14:anchorId="241943DE" wp14:editId="784D73FC">
            <wp:extent cx="3943847" cy="3053301"/>
            <wp:effectExtent l="0" t="0" r="0" b="0"/>
            <wp:docPr id="14339" name="Picture 4" descr="Graphical user interface, text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4" descr="Graphical user interface, text, application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75" cy="305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9B755" w14:textId="77777777" w:rsidR="00B959D9" w:rsidRDefault="00B959D9" w:rsidP="00B959D9">
      <w:pPr>
        <w:pStyle w:val="ListParagraph"/>
        <w:numPr>
          <w:ilvl w:val="0"/>
          <w:numId w:val="27"/>
        </w:numPr>
      </w:pPr>
      <w:r>
        <w:t>Target: Specify the hardware of your application</w:t>
      </w:r>
    </w:p>
    <w:p w14:paraId="362AF22D" w14:textId="77777777" w:rsidR="00B959D9" w:rsidRDefault="00B959D9" w:rsidP="00B959D9">
      <w:pPr>
        <w:pStyle w:val="ListParagraph"/>
        <w:numPr>
          <w:ilvl w:val="1"/>
          <w:numId w:val="27"/>
        </w:numPr>
      </w:pPr>
      <w:r>
        <w:rPr>
          <w:noProof/>
        </w:rPr>
        <w:lastRenderedPageBreak/>
        <w:drawing>
          <wp:inline distT="0" distB="0" distL="0" distR="0" wp14:anchorId="4E6790AB" wp14:editId="7625CF5A">
            <wp:extent cx="4156710" cy="3061970"/>
            <wp:effectExtent l="0" t="0" r="0" b="5080"/>
            <wp:docPr id="15363" name="Picture 2" descr="Graphical user interface, tab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2" descr="Graphical user interface, tabl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1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967F7" w14:textId="77777777" w:rsidR="00B959D9" w:rsidRDefault="00B959D9" w:rsidP="00B959D9">
      <w:pPr>
        <w:pStyle w:val="ListParagraph"/>
        <w:numPr>
          <w:ilvl w:val="1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NOTE: The settings for Read/Only Memory Areas and Read/Write Memory Areas are used to create a linker scatter file. This requires that the setting Use Memory Layout from the Target Dialog is enabled in the Linker dialog.</w:t>
      </w:r>
    </w:p>
    <w:p w14:paraId="20362A60" w14:textId="135B6856" w:rsidR="00B959D9" w:rsidRDefault="00B959D9" w:rsidP="00B959D9">
      <w:pPr>
        <w:pStyle w:val="ListParagraph"/>
        <w:numPr>
          <w:ilvl w:val="0"/>
          <w:numId w:val="27"/>
        </w:numPr>
      </w:pPr>
      <w:r>
        <w:t xml:space="preserve">Output: Define the output files of the </w:t>
      </w:r>
      <w:r w:rsidR="00F92343">
        <w:t>toolchain</w:t>
      </w:r>
      <w:r>
        <w:t xml:space="preserve"> and allows you to start user programs after the build process.</w:t>
      </w:r>
    </w:p>
    <w:p w14:paraId="59046ED4" w14:textId="77777777" w:rsidR="00B959D9" w:rsidRDefault="00B959D9" w:rsidP="00B959D9">
      <w:pPr>
        <w:pStyle w:val="ListParagraph"/>
        <w:numPr>
          <w:ilvl w:val="1"/>
          <w:numId w:val="27"/>
        </w:numPr>
      </w:pPr>
      <w:r>
        <w:rPr>
          <w:noProof/>
        </w:rPr>
        <w:drawing>
          <wp:inline distT="0" distB="0" distL="0" distR="0" wp14:anchorId="2390AABB" wp14:editId="7FF2854C">
            <wp:extent cx="4272915" cy="3147060"/>
            <wp:effectExtent l="0" t="0" r="0" b="0"/>
            <wp:docPr id="16387" name="Picture 2" descr="Graphical user interface, text, application, emai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2" descr="Graphical user interface, text, application, email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15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C9F92" w14:textId="3308EE9B" w:rsidR="00B959D9" w:rsidRDefault="00B959D9" w:rsidP="00B959D9">
      <w:pPr>
        <w:pStyle w:val="ListParagraph"/>
        <w:numPr>
          <w:ilvl w:val="0"/>
          <w:numId w:val="27"/>
        </w:numPr>
      </w:pPr>
      <w:r>
        <w:t xml:space="preserve">Listing: Specify all listing files generated by the </w:t>
      </w:r>
      <w:r w:rsidR="00F92343">
        <w:t>toolchain</w:t>
      </w:r>
      <w:r>
        <w:t>.</w:t>
      </w:r>
    </w:p>
    <w:p w14:paraId="572274BC" w14:textId="77777777" w:rsidR="00B959D9" w:rsidRDefault="00B959D9" w:rsidP="00B959D9">
      <w:pPr>
        <w:pStyle w:val="ListParagraph"/>
        <w:numPr>
          <w:ilvl w:val="1"/>
          <w:numId w:val="27"/>
        </w:numPr>
      </w:pPr>
      <w:r>
        <w:rPr>
          <w:noProof/>
        </w:rPr>
        <w:lastRenderedPageBreak/>
        <w:drawing>
          <wp:inline distT="0" distB="0" distL="0" distR="0" wp14:anchorId="15F0ABC0" wp14:editId="4CF99108">
            <wp:extent cx="4565015" cy="3362325"/>
            <wp:effectExtent l="0" t="0" r="6985" b="9525"/>
            <wp:docPr id="17411" name="Picture 2" descr="Graphical user interface, text, application, emai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2" descr="Graphical user interface, text, application, email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1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54230" w14:textId="77777777" w:rsidR="00B959D9" w:rsidRDefault="00B959D9" w:rsidP="00B959D9">
      <w:pPr>
        <w:pStyle w:val="ListParagraph"/>
        <w:numPr>
          <w:ilvl w:val="0"/>
          <w:numId w:val="27"/>
        </w:numPr>
      </w:pPr>
      <w:r>
        <w:t>User: Specify user programs executed before compilation/build or after build.</w:t>
      </w:r>
    </w:p>
    <w:p w14:paraId="792908DF" w14:textId="77777777" w:rsidR="00B959D9" w:rsidRDefault="00B959D9" w:rsidP="00B959D9">
      <w:pPr>
        <w:pStyle w:val="ListParagraph"/>
        <w:numPr>
          <w:ilvl w:val="1"/>
          <w:numId w:val="27"/>
        </w:numPr>
      </w:pPr>
      <w:r>
        <w:rPr>
          <w:noProof/>
        </w:rPr>
        <w:drawing>
          <wp:inline distT="0" distB="0" distL="0" distR="0" wp14:anchorId="1D3DC729" wp14:editId="660E2EE8">
            <wp:extent cx="4514850" cy="3324860"/>
            <wp:effectExtent l="0" t="0" r="0" b="8890"/>
            <wp:docPr id="18435" name="Picture 2" descr="Graphical user interface, text, application, emai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2" descr="Graphical user interface, text, application, email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64042" w14:textId="77777777" w:rsidR="00B959D9" w:rsidRDefault="00B959D9" w:rsidP="00B959D9">
      <w:pPr>
        <w:pStyle w:val="ListParagraph"/>
        <w:numPr>
          <w:ilvl w:val="0"/>
          <w:numId w:val="27"/>
        </w:numPr>
      </w:pPr>
      <w:r>
        <w:t>C/C++: Set C/C++ compiler-specific tool options like optimization or variable allocation.</w:t>
      </w:r>
    </w:p>
    <w:p w14:paraId="401BF786" w14:textId="77777777" w:rsidR="00B959D9" w:rsidRDefault="00B959D9" w:rsidP="00B959D9">
      <w:pPr>
        <w:pStyle w:val="ListParagraph"/>
        <w:numPr>
          <w:ilvl w:val="1"/>
          <w:numId w:val="27"/>
        </w:numPr>
      </w:pPr>
      <w:r>
        <w:rPr>
          <w:noProof/>
        </w:rPr>
        <w:lastRenderedPageBreak/>
        <w:drawing>
          <wp:inline distT="0" distB="0" distL="0" distR="0" wp14:anchorId="492A7144" wp14:editId="7C48289F">
            <wp:extent cx="4552950" cy="3352800"/>
            <wp:effectExtent l="0" t="0" r="0" b="0"/>
            <wp:docPr id="19459" name="Picture 2" descr="Graphical user interface, text, application, emai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2" descr="Graphical user interface, text, application, email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39777" w14:textId="77777777" w:rsidR="00B959D9" w:rsidRDefault="00B959D9" w:rsidP="00B959D9">
      <w:pPr>
        <w:pStyle w:val="ListParagraph"/>
        <w:numPr>
          <w:ilvl w:val="0"/>
          <w:numId w:val="27"/>
        </w:numPr>
      </w:pPr>
      <w:r>
        <w:t>Asm: Set assembler-specific tool options like macro processing.</w:t>
      </w:r>
    </w:p>
    <w:p w14:paraId="1B066429" w14:textId="77777777" w:rsidR="00B959D9" w:rsidRDefault="00B959D9" w:rsidP="00B959D9">
      <w:pPr>
        <w:pStyle w:val="ListParagraph"/>
        <w:numPr>
          <w:ilvl w:val="1"/>
          <w:numId w:val="27"/>
        </w:numPr>
      </w:pPr>
      <w:r>
        <w:rPr>
          <w:noProof/>
        </w:rPr>
        <w:drawing>
          <wp:inline distT="0" distB="0" distL="0" distR="0" wp14:anchorId="774B63AE" wp14:editId="223BF73C">
            <wp:extent cx="4461510" cy="3286125"/>
            <wp:effectExtent l="0" t="0" r="0" b="9525"/>
            <wp:docPr id="20483" name="Picture 2" descr="Graphical user interface, text, application, emai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2" descr="Graphical user interface, text, application, email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1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D27A6" w14:textId="77777777" w:rsidR="00B959D9" w:rsidRDefault="00B959D9" w:rsidP="00B959D9">
      <w:pPr>
        <w:pStyle w:val="ListParagraph"/>
        <w:numPr>
          <w:ilvl w:val="0"/>
          <w:numId w:val="27"/>
        </w:numPr>
      </w:pPr>
      <w:r>
        <w:t>Linker: Set linker-related options. Typically, linker settings are required to configure the physical memory layout of the target system. Define the location of memory classes and sections in here.</w:t>
      </w:r>
    </w:p>
    <w:p w14:paraId="4826F255" w14:textId="77777777" w:rsidR="00B959D9" w:rsidRDefault="00B959D9" w:rsidP="00B959D9">
      <w:pPr>
        <w:pStyle w:val="ListParagraph"/>
        <w:numPr>
          <w:ilvl w:val="1"/>
          <w:numId w:val="27"/>
        </w:numPr>
      </w:pPr>
      <w:r>
        <w:rPr>
          <w:noProof/>
        </w:rPr>
        <w:lastRenderedPageBreak/>
        <w:drawing>
          <wp:inline distT="0" distB="0" distL="0" distR="0" wp14:anchorId="7188775C" wp14:editId="1B57F7F7">
            <wp:extent cx="4624705" cy="3406140"/>
            <wp:effectExtent l="0" t="0" r="4445" b="3810"/>
            <wp:docPr id="21507" name="Picture 2" descr="Graphical user interface, text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2" descr="Graphical user interface, text, application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05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B775B" w14:textId="062AE8AA" w:rsidR="00B959D9" w:rsidRDefault="00B959D9" w:rsidP="00B959D9">
      <w:pPr>
        <w:pStyle w:val="ListParagraph"/>
        <w:numPr>
          <w:ilvl w:val="0"/>
          <w:numId w:val="27"/>
        </w:numPr>
      </w:pPr>
      <w:r>
        <w:t xml:space="preserve">Debug: Settings for the </w:t>
      </w:r>
      <w:r w:rsidR="00F92343">
        <w:t>µVision debugger</w:t>
      </w:r>
      <w:r>
        <w:t>. (Leave as default)</w:t>
      </w:r>
    </w:p>
    <w:p w14:paraId="338E94AF" w14:textId="77777777" w:rsidR="00B959D9" w:rsidRDefault="00B959D9" w:rsidP="00B959D9">
      <w:pPr>
        <w:pStyle w:val="ListParagraph"/>
        <w:numPr>
          <w:ilvl w:val="0"/>
          <w:numId w:val="27"/>
        </w:numPr>
      </w:pPr>
      <w:r>
        <w:t>Utilities: Configure utilities for Flash programming. (Leave as default)</w:t>
      </w:r>
    </w:p>
    <w:p w14:paraId="79205E5F" w14:textId="05936715" w:rsidR="0022156A" w:rsidRDefault="00B959D9" w:rsidP="00B959D9">
      <w:pPr>
        <w:pStyle w:val="Heading2"/>
      </w:pPr>
      <w:bookmarkStart w:id="13" w:name="_Toc78543645"/>
      <w:r>
        <w:t>Simulating/Debugging your program</w:t>
      </w:r>
      <w:bookmarkEnd w:id="13"/>
    </w:p>
    <w:p w14:paraId="2EAD1E56" w14:textId="34C7C767" w:rsidR="00031318" w:rsidRDefault="00031318" w:rsidP="00031318">
      <w:r>
        <w:t xml:space="preserve">This section concerns using the built-in debugger in the </w:t>
      </w:r>
      <w:r w:rsidR="00C02E10">
        <w:t>Keil</w:t>
      </w:r>
      <w:r>
        <w:t xml:space="preserve"> </w:t>
      </w:r>
      <w:r>
        <w:rPr>
          <w:rFonts w:cstheme="majorHAnsi"/>
        </w:rPr>
        <w:t>µ</w:t>
      </w:r>
      <w:r>
        <w:t>Vision IDE.</w:t>
      </w:r>
    </w:p>
    <w:p w14:paraId="4271A7BA" w14:textId="77777777" w:rsidR="00031318" w:rsidRDefault="00031318" w:rsidP="00031318">
      <w:pPr>
        <w:pStyle w:val="ListParagraph"/>
        <w:numPr>
          <w:ilvl w:val="0"/>
          <w:numId w:val="28"/>
        </w:numPr>
      </w:pPr>
      <w:r>
        <w:t xml:space="preserve">Make you that you have built your program as specified in the </w:t>
      </w:r>
      <w:r w:rsidRPr="009C492F">
        <w:rPr>
          <w:color w:val="4472C4" w:themeColor="accent1"/>
        </w:rPr>
        <w:fldChar w:fldCharType="begin"/>
      </w:r>
      <w:r w:rsidRPr="009C492F">
        <w:rPr>
          <w:color w:val="4472C4" w:themeColor="accent1"/>
        </w:rPr>
        <w:instrText xml:space="preserve"> REF _Ref78374780 \h </w:instrText>
      </w:r>
      <w:r w:rsidRPr="009C492F">
        <w:rPr>
          <w:color w:val="4472C4" w:themeColor="accent1"/>
        </w:rPr>
      </w:r>
      <w:r w:rsidRPr="009C492F">
        <w:rPr>
          <w:color w:val="4472C4" w:themeColor="accent1"/>
        </w:rPr>
        <w:fldChar w:fldCharType="separate"/>
      </w:r>
      <w:r w:rsidRPr="009C492F">
        <w:rPr>
          <w:color w:val="4472C4" w:themeColor="accent1"/>
        </w:rPr>
        <w:t>Building and Flashing program to microcontroller</w:t>
      </w:r>
      <w:r w:rsidRPr="009C492F"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 </w:t>
      </w:r>
      <w:r>
        <w:t>section.</w:t>
      </w:r>
    </w:p>
    <w:p w14:paraId="1D3C71C9" w14:textId="59212A7A" w:rsidR="00031318" w:rsidRDefault="00031318" w:rsidP="00031318">
      <w:pPr>
        <w:pStyle w:val="ListParagraph"/>
        <w:numPr>
          <w:ilvl w:val="0"/>
          <w:numId w:val="28"/>
        </w:numPr>
      </w:pPr>
      <w:r>
        <w:t xml:space="preserve"> </w:t>
      </w:r>
      <w:r w:rsidR="00F92343">
        <w:t>Click</w:t>
      </w:r>
      <w:r>
        <w:t xml:space="preserve"> the ‘Start/Stop Debug Session’ icon on the tool bar.</w:t>
      </w:r>
    </w:p>
    <w:p w14:paraId="32E5FAB2" w14:textId="77777777" w:rsidR="00031318" w:rsidRDefault="00031318" w:rsidP="00031318">
      <w:pPr>
        <w:pStyle w:val="ListParagraph"/>
        <w:numPr>
          <w:ilvl w:val="1"/>
          <w:numId w:val="28"/>
        </w:numPr>
      </w:pPr>
      <w:r>
        <w:rPr>
          <w:noProof/>
        </w:rPr>
        <w:drawing>
          <wp:inline distT="0" distB="0" distL="0" distR="0" wp14:anchorId="414483B7" wp14:editId="7C7DE6E8">
            <wp:extent cx="5001370" cy="1156300"/>
            <wp:effectExtent l="0" t="0" r="0" b="6350"/>
            <wp:docPr id="17" name="Picture 17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Word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296" cy="115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F4DDD" w14:textId="77777777" w:rsidR="00031318" w:rsidRDefault="00031318" w:rsidP="00031318">
      <w:pPr>
        <w:pStyle w:val="ListParagraph"/>
        <w:numPr>
          <w:ilvl w:val="0"/>
          <w:numId w:val="28"/>
        </w:numPr>
      </w:pPr>
      <w:r>
        <w:t>Ignore the warning message.</w:t>
      </w:r>
    </w:p>
    <w:p w14:paraId="1AEAF0E7" w14:textId="77777777" w:rsidR="00031318" w:rsidRDefault="00031318" w:rsidP="00031318">
      <w:pPr>
        <w:pStyle w:val="ListParagraph"/>
        <w:numPr>
          <w:ilvl w:val="0"/>
          <w:numId w:val="28"/>
        </w:numPr>
      </w:pPr>
      <w:r>
        <w:t>Use the ‘Run’, ‘Step’, ‘Step over’, ‘Step out’, and ‘Run to Cursor Line’ icons/functionality to run/debug your code.</w:t>
      </w:r>
    </w:p>
    <w:p w14:paraId="42288AAF" w14:textId="77777777" w:rsidR="00031318" w:rsidRDefault="00031318" w:rsidP="00031318">
      <w:pPr>
        <w:pStyle w:val="ListParagraph"/>
        <w:numPr>
          <w:ilvl w:val="1"/>
          <w:numId w:val="28"/>
        </w:numPr>
      </w:pPr>
      <w:r>
        <w:t>NOTE: You can observe the values inside each of the registers and variables in the stack through the ‘Registers’ and ‘Call Stack + Locals’ windows respectively.</w:t>
      </w:r>
    </w:p>
    <w:p w14:paraId="285D4154" w14:textId="1469E652" w:rsidR="00031318" w:rsidRDefault="00031318" w:rsidP="00031318">
      <w:pPr>
        <w:pStyle w:val="ListParagraph"/>
        <w:numPr>
          <w:ilvl w:val="1"/>
          <w:numId w:val="28"/>
        </w:numPr>
      </w:pPr>
      <w:r>
        <w:t xml:space="preserve">You can also observe UART and Debug (printf) viewer windows by </w:t>
      </w:r>
      <w:r w:rsidR="002158FC">
        <w:t>clicking</w:t>
      </w:r>
      <w:r>
        <w:t xml:space="preserve"> the ‘Serial Windows’ icon and selecting the appropriate Serial connection. This will prompt a new window where you can see the characters being printed through these connections.</w:t>
      </w:r>
    </w:p>
    <w:p w14:paraId="1CA0009F" w14:textId="77777777" w:rsidR="00031318" w:rsidRPr="004809E6" w:rsidRDefault="00031318" w:rsidP="00031318">
      <w:pPr>
        <w:pStyle w:val="ListParagraph"/>
        <w:numPr>
          <w:ilvl w:val="2"/>
          <w:numId w:val="28"/>
        </w:numPr>
      </w:pPr>
      <w:r>
        <w:rPr>
          <w:noProof/>
        </w:rPr>
        <w:lastRenderedPageBreak/>
        <w:drawing>
          <wp:inline distT="0" distB="0" distL="0" distR="0" wp14:anchorId="051053E9" wp14:editId="5E6FCE69">
            <wp:extent cx="4711148" cy="608523"/>
            <wp:effectExtent l="0" t="0" r="0" b="1270"/>
            <wp:docPr id="18" name="Picture 18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, Word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489" cy="61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63BB7" w14:textId="77777777" w:rsidR="00B959D9" w:rsidRPr="00B959D9" w:rsidRDefault="00B959D9" w:rsidP="00B959D9"/>
    <w:p w14:paraId="69D4E2C9" w14:textId="1B3AD00A" w:rsidR="00596136" w:rsidRDefault="00596136" w:rsidP="00596136">
      <w:pPr>
        <w:pStyle w:val="Heading1"/>
      </w:pPr>
      <w:bookmarkStart w:id="14" w:name="_Toc78543646"/>
      <w:r>
        <w:t>Troubleshooting</w:t>
      </w:r>
      <w:bookmarkEnd w:id="14"/>
    </w:p>
    <w:p w14:paraId="577DF712" w14:textId="1514C6FB" w:rsidR="00415746" w:rsidRDefault="00031318" w:rsidP="00415746">
      <w:r>
        <w:t xml:space="preserve">This sections concerns </w:t>
      </w:r>
      <w:r w:rsidR="00F77D90">
        <w:t>troubleshooting the KEIL MDK.</w:t>
      </w:r>
    </w:p>
    <w:p w14:paraId="7D9036EC" w14:textId="71F823AF" w:rsidR="00596136" w:rsidRPr="00643A59" w:rsidRDefault="00596136" w:rsidP="00672A5D">
      <w:pPr>
        <w:pStyle w:val="Heading2"/>
      </w:pPr>
      <w:bookmarkStart w:id="15" w:name="_Toc78543647"/>
      <w:r w:rsidRPr="00643A59">
        <w:t xml:space="preserve">Issues </w:t>
      </w:r>
      <w:r w:rsidR="002052D9">
        <w:t xml:space="preserve">when </w:t>
      </w:r>
      <w:r w:rsidRPr="00643A59">
        <w:t xml:space="preserve">using </w:t>
      </w:r>
      <w:r w:rsidR="002052D9">
        <w:t>the Keil MDK</w:t>
      </w:r>
      <w:bookmarkEnd w:id="15"/>
      <w:r w:rsidR="007B34F9">
        <w:t xml:space="preserve"> </w:t>
      </w:r>
    </w:p>
    <w:p w14:paraId="2097FD96" w14:textId="36CE0C87" w:rsidR="00596136" w:rsidRDefault="00596136" w:rsidP="00470C40">
      <w:pPr>
        <w:pStyle w:val="Heading3"/>
      </w:pPr>
      <w:bookmarkStart w:id="16" w:name="_Cannot_download_code"/>
      <w:bookmarkStart w:id="17" w:name="_Toc78543648"/>
      <w:bookmarkStart w:id="18" w:name="_Hlk5119235"/>
      <w:bookmarkEnd w:id="16"/>
      <w:r>
        <w:t>Cannot download code to the board</w:t>
      </w:r>
      <w:bookmarkEnd w:id="17"/>
    </w:p>
    <w:p w14:paraId="19C363C6" w14:textId="58F96F5F" w:rsidR="00346AA5" w:rsidRPr="00346AA5" w:rsidRDefault="00346AA5" w:rsidP="00921A5B">
      <w:r>
        <w:t>If you are facing problems with downloading the code on to the board, follow these steps:</w:t>
      </w:r>
    </w:p>
    <w:bookmarkEnd w:id="18"/>
    <w:p w14:paraId="01E83518" w14:textId="69418DBF" w:rsidR="00596136" w:rsidRDefault="00596136" w:rsidP="00921A5B">
      <w:pPr>
        <w:pStyle w:val="ListParagraph"/>
        <w:numPr>
          <w:ilvl w:val="0"/>
          <w:numId w:val="17"/>
        </w:numPr>
        <w:tabs>
          <w:tab w:val="left" w:pos="1005"/>
        </w:tabs>
      </w:pPr>
      <w:r>
        <w:t xml:space="preserve">Ensure </w:t>
      </w:r>
      <w:r w:rsidR="00470C40">
        <w:t xml:space="preserve">that </w:t>
      </w:r>
      <w:r>
        <w:t>the board is connected to the computer through the debugger.</w:t>
      </w:r>
    </w:p>
    <w:p w14:paraId="444985C7" w14:textId="25032FF4" w:rsidR="00596136" w:rsidRDefault="00596136" w:rsidP="00921A5B">
      <w:pPr>
        <w:pStyle w:val="ListParagraph"/>
        <w:numPr>
          <w:ilvl w:val="0"/>
          <w:numId w:val="17"/>
        </w:numPr>
        <w:tabs>
          <w:tab w:val="left" w:pos="1005"/>
        </w:tabs>
      </w:pPr>
      <w:r>
        <w:t xml:space="preserve">Ensure </w:t>
      </w:r>
      <w:r w:rsidR="00470C40">
        <w:t>that the correct driver for the debugger is selected. To do this, in the Keil MDK:</w:t>
      </w:r>
      <w:r>
        <w:t xml:space="preserve"> </w:t>
      </w:r>
    </w:p>
    <w:p w14:paraId="539DF5A4" w14:textId="2746965A" w:rsidR="00596136" w:rsidRDefault="00470C40" w:rsidP="00921A5B">
      <w:pPr>
        <w:pStyle w:val="ListParagraph"/>
        <w:numPr>
          <w:ilvl w:val="1"/>
          <w:numId w:val="17"/>
        </w:numPr>
        <w:tabs>
          <w:tab w:val="left" w:pos="1005"/>
        </w:tabs>
      </w:pPr>
      <w:r>
        <w:t>Select</w:t>
      </w:r>
      <w:r w:rsidR="00596136">
        <w:t xml:space="preserve"> </w:t>
      </w:r>
      <w:r w:rsidR="00596136" w:rsidRPr="00921A5B">
        <w:rPr>
          <w:b/>
        </w:rPr>
        <w:t xml:space="preserve">Projects </w:t>
      </w:r>
      <w:r w:rsidRPr="00921A5B">
        <w:rPr>
          <w:b/>
        </w:rPr>
        <w:t xml:space="preserve">-&gt; </w:t>
      </w:r>
      <w:r w:rsidR="00596136" w:rsidRPr="00921A5B">
        <w:rPr>
          <w:b/>
        </w:rPr>
        <w:t>Options for Target</w:t>
      </w:r>
      <w:r w:rsidR="00596136">
        <w:t>.</w:t>
      </w:r>
    </w:p>
    <w:p w14:paraId="6DE576F5" w14:textId="6FFC971D" w:rsidR="00596136" w:rsidRDefault="00470C40" w:rsidP="00921A5B">
      <w:pPr>
        <w:pStyle w:val="ListParagraph"/>
        <w:numPr>
          <w:ilvl w:val="1"/>
          <w:numId w:val="17"/>
        </w:numPr>
        <w:tabs>
          <w:tab w:val="left" w:pos="1005"/>
        </w:tabs>
      </w:pPr>
      <w:r>
        <w:t xml:space="preserve">Open the </w:t>
      </w:r>
      <w:r w:rsidR="00596136" w:rsidRPr="00921A5B">
        <w:rPr>
          <w:b/>
        </w:rPr>
        <w:t>Debug</w:t>
      </w:r>
      <w:r w:rsidR="00596136">
        <w:t xml:space="preserve"> tab</w:t>
      </w:r>
      <w:r w:rsidR="005E6BF4">
        <w:t xml:space="preserve"> in the </w:t>
      </w:r>
      <w:r w:rsidR="005E6BF4" w:rsidRPr="00A548A8">
        <w:rPr>
          <w:b/>
        </w:rPr>
        <w:t>Options for Target</w:t>
      </w:r>
      <w:r w:rsidR="005E6BF4">
        <w:t xml:space="preserve"> window</w:t>
      </w:r>
      <w:r>
        <w:t>.</w:t>
      </w:r>
    </w:p>
    <w:p w14:paraId="171181CD" w14:textId="75A0ADEB" w:rsidR="00596136" w:rsidRDefault="00596136" w:rsidP="00921A5B">
      <w:pPr>
        <w:pStyle w:val="ListParagraph"/>
        <w:numPr>
          <w:ilvl w:val="1"/>
          <w:numId w:val="17"/>
        </w:numPr>
        <w:tabs>
          <w:tab w:val="left" w:pos="1005"/>
        </w:tabs>
      </w:pPr>
      <w:r>
        <w:t xml:space="preserve">On the right side of the </w:t>
      </w:r>
      <w:r w:rsidRPr="00921A5B">
        <w:rPr>
          <w:b/>
        </w:rPr>
        <w:t>Debug</w:t>
      </w:r>
      <w:r>
        <w:t xml:space="preserve"> tab, select the driver for the debugger on the </w:t>
      </w:r>
      <w:r w:rsidRPr="00921A5B">
        <w:rPr>
          <w:b/>
        </w:rPr>
        <w:t>Use</w:t>
      </w:r>
      <w:r>
        <w:t xml:space="preserve"> </w:t>
      </w:r>
      <w:r w:rsidR="002158FC">
        <w:t>drop-down</w:t>
      </w:r>
      <w:r w:rsidR="005E6BF4">
        <w:t xml:space="preserve"> menu</w:t>
      </w:r>
      <w:r>
        <w:t xml:space="preserve">. For ULINK-ME debugger, select the ULINK2/ME Cortex Debugger option. </w:t>
      </w:r>
    </w:p>
    <w:p w14:paraId="4A0EB73D" w14:textId="78564540" w:rsidR="005E6BF4" w:rsidRDefault="00596136" w:rsidP="00CA41B5">
      <w:pPr>
        <w:pStyle w:val="ListParagraph"/>
        <w:numPr>
          <w:ilvl w:val="0"/>
          <w:numId w:val="17"/>
        </w:numPr>
        <w:tabs>
          <w:tab w:val="left" w:pos="1005"/>
        </w:tabs>
      </w:pPr>
      <w:r>
        <w:t xml:space="preserve">Next click the </w:t>
      </w:r>
      <w:r w:rsidRPr="00921A5B">
        <w:rPr>
          <w:b/>
        </w:rPr>
        <w:t>Settings</w:t>
      </w:r>
      <w:r>
        <w:t xml:space="preserve"> button next to the </w:t>
      </w:r>
      <w:r w:rsidR="002158FC">
        <w:t>drop-down</w:t>
      </w:r>
      <w:r w:rsidR="005E6BF4">
        <w:t xml:space="preserve"> menu, as shown in the following figure.</w:t>
      </w:r>
    </w:p>
    <w:p w14:paraId="193D29AC" w14:textId="77777777" w:rsidR="00AE2C71" w:rsidRDefault="00AE2C71" w:rsidP="00921A5B">
      <w:pPr>
        <w:pStyle w:val="ListParagraph"/>
        <w:tabs>
          <w:tab w:val="left" w:pos="1005"/>
        </w:tabs>
      </w:pPr>
    </w:p>
    <w:p w14:paraId="658B5022" w14:textId="77777777" w:rsidR="003103A1" w:rsidRDefault="00AE2C71" w:rsidP="00921A5B">
      <w:pPr>
        <w:pStyle w:val="ListParagraph"/>
        <w:keepNext/>
        <w:tabs>
          <w:tab w:val="left" w:pos="1005"/>
        </w:tabs>
      </w:pPr>
      <w:r>
        <w:rPr>
          <w:noProof/>
        </w:rPr>
        <w:lastRenderedPageBreak/>
        <w:drawing>
          <wp:inline distT="0" distB="0" distL="0" distR="0" wp14:anchorId="47E82855" wp14:editId="39780911">
            <wp:extent cx="5196194" cy="4332514"/>
            <wp:effectExtent l="0" t="0" r="508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169" cy="433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AD3C8" w14:textId="2603ED1C" w:rsidR="00AE2C71" w:rsidRDefault="003103A1" w:rsidP="00921A5B">
      <w:pPr>
        <w:pStyle w:val="Caption"/>
        <w:jc w:val="center"/>
      </w:pPr>
      <w:r>
        <w:t>Figure</w:t>
      </w:r>
      <w:r w:rsidR="009C44AB">
        <w:t>1</w:t>
      </w:r>
      <w:r>
        <w:t xml:space="preserve">: </w:t>
      </w:r>
      <w:r w:rsidRPr="001C38C8">
        <w:t>Debugger options in Keil MDK.</w:t>
      </w:r>
    </w:p>
    <w:p w14:paraId="07864F5A" w14:textId="469EE378" w:rsidR="005E6BF4" w:rsidRDefault="005E6BF4" w:rsidP="005E6BF4">
      <w:pPr>
        <w:pStyle w:val="ListParagraph"/>
        <w:tabs>
          <w:tab w:val="left" w:pos="1005"/>
        </w:tabs>
      </w:pPr>
    </w:p>
    <w:p w14:paraId="58896023" w14:textId="77777777" w:rsidR="005E6BF4" w:rsidRDefault="005E6BF4" w:rsidP="00921A5B">
      <w:pPr>
        <w:pStyle w:val="ListParagraph"/>
        <w:tabs>
          <w:tab w:val="left" w:pos="1005"/>
        </w:tabs>
      </w:pPr>
    </w:p>
    <w:p w14:paraId="323C1001" w14:textId="07588E4E" w:rsidR="00FE5AA8" w:rsidRDefault="00596136" w:rsidP="00470C40">
      <w:pPr>
        <w:pStyle w:val="ListParagraph"/>
        <w:numPr>
          <w:ilvl w:val="0"/>
          <w:numId w:val="17"/>
        </w:numPr>
        <w:tabs>
          <w:tab w:val="left" w:pos="1005"/>
        </w:tabs>
      </w:pPr>
      <w:r>
        <w:t xml:space="preserve">Ensure that the </w:t>
      </w:r>
      <w:r w:rsidRPr="00CA41B5">
        <w:t>IDCODE</w:t>
      </w:r>
      <w:r>
        <w:t xml:space="preserve"> and </w:t>
      </w:r>
      <w:r w:rsidRPr="00CA41B5">
        <w:t>Device Name</w:t>
      </w:r>
      <w:r>
        <w:t xml:space="preserve"> appear </w:t>
      </w:r>
      <w:r w:rsidR="00EB1A83">
        <w:t>under the</w:t>
      </w:r>
      <w:r>
        <w:t xml:space="preserve"> </w:t>
      </w:r>
      <w:r w:rsidRPr="00921A5B">
        <w:rPr>
          <w:b/>
        </w:rPr>
        <w:t>SW Device</w:t>
      </w:r>
      <w:r w:rsidR="005E6BF4">
        <w:t>, as shown in the following f</w:t>
      </w:r>
      <w:r w:rsidR="00EB1A83">
        <w:t>igure.</w:t>
      </w:r>
      <w:r w:rsidR="00EB1A83" w:rsidRPr="00EB1A83">
        <w:rPr>
          <w:noProof/>
        </w:rPr>
        <w:t xml:space="preserve"> </w:t>
      </w:r>
      <w:r w:rsidR="00A53FF5">
        <w:rPr>
          <w:noProof/>
        </w:rPr>
        <w:t>Note, it may not be the same as what is shown here.</w:t>
      </w:r>
    </w:p>
    <w:p w14:paraId="38377AF3" w14:textId="77777777" w:rsidR="00FE5AA8" w:rsidRDefault="00FE5AA8" w:rsidP="00921A5B">
      <w:pPr>
        <w:pStyle w:val="ListParagraph"/>
        <w:tabs>
          <w:tab w:val="left" w:pos="1005"/>
        </w:tabs>
      </w:pPr>
    </w:p>
    <w:p w14:paraId="1518F4C8" w14:textId="77777777" w:rsidR="003103A1" w:rsidRDefault="00FE5AA8" w:rsidP="00921A5B">
      <w:pPr>
        <w:pStyle w:val="ListParagraph"/>
        <w:keepNext/>
        <w:tabs>
          <w:tab w:val="left" w:pos="1005"/>
        </w:tabs>
      </w:pPr>
      <w:r>
        <w:rPr>
          <w:noProof/>
        </w:rPr>
        <w:lastRenderedPageBreak/>
        <w:drawing>
          <wp:inline distT="0" distB="0" distL="0" distR="0" wp14:anchorId="127B373A" wp14:editId="0AB78138">
            <wp:extent cx="5279571" cy="366384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582" cy="366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8B2CE" w14:textId="0900C22E" w:rsidR="00596136" w:rsidRDefault="003103A1" w:rsidP="00921A5B">
      <w:pPr>
        <w:pStyle w:val="Caption"/>
        <w:jc w:val="center"/>
      </w:pPr>
      <w:bookmarkStart w:id="19" w:name="_Ref5263833"/>
      <w:bookmarkStart w:id="20" w:name="_Ref5263801"/>
      <w:r>
        <w:t xml:space="preserve">Figure </w:t>
      </w:r>
      <w:r w:rsidR="009C44AB">
        <w:t>2</w:t>
      </w:r>
      <w:bookmarkEnd w:id="19"/>
      <w:r>
        <w:t xml:space="preserve">: </w:t>
      </w:r>
      <w:r w:rsidRPr="00C211F4">
        <w:t>SW Device IDCODE and Device Name in Keil MDK.</w:t>
      </w:r>
      <w:bookmarkEnd w:id="20"/>
    </w:p>
    <w:p w14:paraId="2CBDC3B7" w14:textId="27D16928" w:rsidR="007B34F9" w:rsidRPr="00CA41B5" w:rsidRDefault="007B34F9" w:rsidP="00921A5B">
      <w:bookmarkStart w:id="21" w:name="_Cannot_see_IDCODE"/>
      <w:bookmarkEnd w:id="21"/>
    </w:p>
    <w:sectPr w:rsidR="007B34F9" w:rsidRPr="00CA41B5" w:rsidSect="00AD66E8">
      <w:footerReference w:type="default" r:id="rId36"/>
      <w:headerReference w:type="first" r:id="rId37"/>
      <w:pgSz w:w="11906" w:h="16838"/>
      <w:pgMar w:top="1560" w:right="1440" w:bottom="1560" w:left="1440" w:header="142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B6598" w14:textId="77777777" w:rsidR="00BE4CB9" w:rsidRDefault="00BE4CB9" w:rsidP="00AD4120">
      <w:pPr>
        <w:spacing w:after="0" w:line="240" w:lineRule="auto"/>
      </w:pPr>
      <w:r>
        <w:separator/>
      </w:r>
    </w:p>
  </w:endnote>
  <w:endnote w:type="continuationSeparator" w:id="0">
    <w:p w14:paraId="2AF4153B" w14:textId="77777777" w:rsidR="00BE4CB9" w:rsidRDefault="00BE4CB9" w:rsidP="00AD4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script"/>
    <w:pitch w:val="fixed"/>
    <w:sig w:usb0="800002BF" w:usb1="38CF7CFA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DF774" w14:textId="7CC7D409" w:rsidR="003F14DB" w:rsidRDefault="003F14DB" w:rsidP="00921A5B">
    <w:pPr>
      <w:pStyle w:val="Footer"/>
      <w:tabs>
        <w:tab w:val="left" w:pos="5319"/>
      </w:tabs>
    </w:pPr>
    <w:r>
      <w:tab/>
    </w:r>
  </w:p>
  <w:p w14:paraId="7E6878F4" w14:textId="77777777" w:rsidR="003F14DB" w:rsidRDefault="003F14DB" w:rsidP="007032C9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20733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AC3F4F" w14:textId="3BE7B2AA" w:rsidR="003F14DB" w:rsidRDefault="00BE4CB9">
        <w:pPr>
          <w:pStyle w:val="Footer"/>
          <w:jc w:val="center"/>
        </w:pPr>
      </w:p>
    </w:sdtContent>
  </w:sdt>
  <w:p w14:paraId="0146E42D" w14:textId="77777777" w:rsidR="003F14DB" w:rsidRDefault="003F14D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715308"/>
      <w:docPartObj>
        <w:docPartGallery w:val="Page Numbers (Bottom of Page)"/>
        <w:docPartUnique/>
      </w:docPartObj>
    </w:sdtPr>
    <w:sdtEndPr/>
    <w:sdtContent>
      <w:sdt>
        <w:sdtPr>
          <w:id w:val="1535316602"/>
          <w:docPartObj>
            <w:docPartGallery w:val="Page Numbers (Top of Page)"/>
            <w:docPartUnique/>
          </w:docPartObj>
        </w:sdtPr>
        <w:sdtEndPr/>
        <w:sdtContent>
          <w:p w14:paraId="6E298F7B" w14:textId="6D735BE8" w:rsidR="000A1730" w:rsidRDefault="00652180" w:rsidP="00757BD1">
            <w:pPr>
              <w:pStyle w:val="Footer"/>
            </w:pPr>
            <w:r>
              <w:tab/>
            </w:r>
            <w:r w:rsidR="000A1730">
              <w:t>Copyright ©</w:t>
            </w:r>
            <w:r w:rsidR="00D5167F">
              <w:t xml:space="preserve"> </w:t>
            </w:r>
            <w:r w:rsidR="00D5167F">
              <w:fldChar w:fldCharType="begin"/>
            </w:r>
            <w:r w:rsidR="00D5167F">
              <w:instrText xml:space="preserve"> DATE</w:instrText>
            </w:r>
            <w:r w:rsidR="005E7841">
              <w:instrText xml:space="preserve"> </w:instrText>
            </w:r>
            <w:r w:rsidR="00370B88">
              <w:instrText>\@</w:instrText>
            </w:r>
            <w:r w:rsidR="005E7841">
              <w:instrText xml:space="preserve"> </w:instrText>
            </w:r>
            <w:r w:rsidR="00370B88">
              <w:instrText>YYYY</w:instrText>
            </w:r>
            <w:r w:rsidR="00D5167F">
              <w:instrText xml:space="preserve"> </w:instrText>
            </w:r>
            <w:r w:rsidR="00D5167F">
              <w:fldChar w:fldCharType="separate"/>
            </w:r>
            <w:r w:rsidR="00916486">
              <w:rPr>
                <w:noProof/>
              </w:rPr>
              <w:t>2022</w:t>
            </w:r>
            <w:r w:rsidR="00D5167F">
              <w:fldChar w:fldCharType="end"/>
            </w:r>
            <w:r w:rsidR="00370B88">
              <w:t xml:space="preserve"> </w:t>
            </w:r>
            <w:r w:rsidR="00D5167F">
              <w:t>Arm Limited (or its affiliates). All rights reserved.</w:t>
            </w:r>
            <w:r w:rsidR="005E7841" w:rsidRPr="005E7841">
              <w:rPr>
                <w:noProof/>
              </w:rPr>
              <w:t xml:space="preserve"> </w:t>
            </w:r>
          </w:p>
          <w:p w14:paraId="30F5D670" w14:textId="6D6E205F" w:rsidR="003F14DB" w:rsidRPr="00496259" w:rsidRDefault="003F14DB" w:rsidP="00496259">
            <w:pPr>
              <w:pStyle w:val="Footer"/>
              <w:jc w:val="right"/>
              <w:rPr>
                <w:b/>
                <w:bCs/>
                <w:sz w:val="24"/>
                <w:szCs w:val="24"/>
              </w:rPr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AEFA2" w14:textId="77777777" w:rsidR="00BE4CB9" w:rsidRDefault="00BE4CB9" w:rsidP="00AD4120">
      <w:pPr>
        <w:spacing w:after="0" w:line="240" w:lineRule="auto"/>
      </w:pPr>
      <w:bookmarkStart w:id="0" w:name="_Hlk5714685"/>
      <w:bookmarkEnd w:id="0"/>
      <w:r>
        <w:separator/>
      </w:r>
    </w:p>
  </w:footnote>
  <w:footnote w:type="continuationSeparator" w:id="0">
    <w:p w14:paraId="51DD9DE1" w14:textId="77777777" w:rsidR="00BE4CB9" w:rsidRDefault="00BE4CB9" w:rsidP="00AD41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675C6" w14:textId="1FC949B9" w:rsidR="00757BD1" w:rsidRDefault="00757BD1" w:rsidP="00757BD1">
    <w:pPr>
      <w:pStyle w:val="Header"/>
      <w:shd w:val="clear" w:color="auto" w:fill="FFFFFF" w:themeFill="background1"/>
      <w:jc w:val="center"/>
      <w:rPr>
        <w:sz w:val="10"/>
        <w:szCs w:val="14"/>
      </w:rPr>
    </w:pPr>
  </w:p>
  <w:p w14:paraId="081DF3EF" w14:textId="77777777" w:rsidR="00AD66E8" w:rsidRDefault="00AD66E8" w:rsidP="00757BD1">
    <w:pPr>
      <w:pStyle w:val="Header"/>
      <w:shd w:val="clear" w:color="auto" w:fill="FFFFFF" w:themeFill="background1"/>
      <w:jc w:val="center"/>
      <w:rPr>
        <w:sz w:val="10"/>
        <w:szCs w:val="14"/>
      </w:rPr>
    </w:pPr>
  </w:p>
  <w:p w14:paraId="1BAE26E5" w14:textId="77777777" w:rsidR="00757BD1" w:rsidRPr="00757BD1" w:rsidRDefault="00757BD1" w:rsidP="00757BD1">
    <w:pPr>
      <w:pStyle w:val="Header"/>
      <w:shd w:val="clear" w:color="auto" w:fill="0091BD"/>
      <w:jc w:val="center"/>
      <w:rPr>
        <w:sz w:val="10"/>
        <w:szCs w:val="14"/>
      </w:rPr>
    </w:pPr>
  </w:p>
  <w:p w14:paraId="0AD371E5" w14:textId="24A50250" w:rsidR="00757BD1" w:rsidRDefault="00757BD1" w:rsidP="00757BD1">
    <w:pPr>
      <w:pStyle w:val="Header"/>
      <w:shd w:val="clear" w:color="auto" w:fill="0091BD"/>
      <w:jc w:val="center"/>
    </w:pPr>
    <w:r>
      <w:rPr>
        <w:noProof/>
      </w:rPr>
      <w:drawing>
        <wp:inline distT="0" distB="0" distL="0" distR="0" wp14:anchorId="477B2E8C" wp14:editId="5BB58933">
          <wp:extent cx="1116281" cy="135554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M_Education_horizontal_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851" cy="137809"/>
                  </a:xfrm>
                  <a:prstGeom prst="rect">
                    <a:avLst/>
                  </a:prstGeom>
                  <a:solidFill>
                    <a:srgbClr val="0091BD"/>
                  </a:solidFill>
                </pic:spPr>
              </pic:pic>
            </a:graphicData>
          </a:graphic>
        </wp:inline>
      </w:drawing>
    </w:r>
  </w:p>
  <w:p w14:paraId="7DA7BC74" w14:textId="77777777" w:rsidR="00757BD1" w:rsidRPr="00757BD1" w:rsidRDefault="00757BD1" w:rsidP="00757BD1">
    <w:pPr>
      <w:pStyle w:val="Header"/>
      <w:shd w:val="clear" w:color="auto" w:fill="0091BD"/>
      <w:jc w:val="center"/>
      <w:rPr>
        <w:sz w:val="14"/>
        <w:szCs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CB49C" w14:textId="33ACD464" w:rsidR="003F14DB" w:rsidRDefault="00BC3F9A">
    <w:pPr>
      <w:pStyle w:val="Header"/>
    </w:pPr>
    <w:r>
      <w:rPr>
        <w:noProof/>
      </w:rPr>
      <w:drawing>
        <wp:anchor distT="0" distB="0" distL="114300" distR="114300" simplePos="0" relativeHeight="251661312" behindDoc="0" locked="1" layoutInCell="1" allowOverlap="1" wp14:anchorId="31C99B01" wp14:editId="3E942911">
          <wp:simplePos x="0" y="0"/>
          <wp:positionH relativeFrom="margin">
            <wp:align>left</wp:align>
          </wp:positionH>
          <wp:positionV relativeFrom="paragraph">
            <wp:posOffset>2211705</wp:posOffset>
          </wp:positionV>
          <wp:extent cx="5729605" cy="692785"/>
          <wp:effectExtent l="0" t="0" r="4445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community.arm.com/cfs-filesystemfile/__key/communityserver-components-secureimagefileviewer/communityserver-blogs-components-weblogfiles-00-00-00-19-93/ARM_5F00_Education_5F00_vertical_5F00_blue.png_2D00_1800x1012x2.png?_=636836670764988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29605" cy="6927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9504D" w14:textId="6A623B43" w:rsidR="003F14DB" w:rsidRDefault="003F14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42758"/>
    <w:multiLevelType w:val="hybridMultilevel"/>
    <w:tmpl w:val="2A1271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352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6C25"/>
    <w:multiLevelType w:val="hybridMultilevel"/>
    <w:tmpl w:val="33FCDCD8"/>
    <w:lvl w:ilvl="0" w:tplc="1000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" w15:restartNumberingAfterBreak="0">
    <w:nsid w:val="0A3E157E"/>
    <w:multiLevelType w:val="hybridMultilevel"/>
    <w:tmpl w:val="6B5410CC"/>
    <w:lvl w:ilvl="0" w:tplc="1000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" w15:restartNumberingAfterBreak="0">
    <w:nsid w:val="0D5F3616"/>
    <w:multiLevelType w:val="hybridMultilevel"/>
    <w:tmpl w:val="2A1271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352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E62EFA"/>
    <w:multiLevelType w:val="hybridMultilevel"/>
    <w:tmpl w:val="1FBCF7A0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9B5BC7"/>
    <w:multiLevelType w:val="hybridMultilevel"/>
    <w:tmpl w:val="69264986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514980"/>
    <w:multiLevelType w:val="hybridMultilevel"/>
    <w:tmpl w:val="2A1271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352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267F58"/>
    <w:multiLevelType w:val="hybridMultilevel"/>
    <w:tmpl w:val="70B668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7C64B7"/>
    <w:multiLevelType w:val="hybridMultilevel"/>
    <w:tmpl w:val="1FBCF7A0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A25983"/>
    <w:multiLevelType w:val="hybridMultilevel"/>
    <w:tmpl w:val="5DBA2F58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B97BB1"/>
    <w:multiLevelType w:val="hybridMultilevel"/>
    <w:tmpl w:val="D0C4A6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DD011F"/>
    <w:multiLevelType w:val="hybridMultilevel"/>
    <w:tmpl w:val="529C9C7A"/>
    <w:lvl w:ilvl="0" w:tplc="FFA60E1C">
      <w:start w:val="1"/>
      <w:numFmt w:val="decimal"/>
      <w:pStyle w:val="TOCHeading"/>
      <w:lvlText w:val="%1"/>
      <w:lvlJc w:val="left"/>
      <w:pPr>
        <w:ind w:left="36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0D10E0"/>
    <w:multiLevelType w:val="hybridMultilevel"/>
    <w:tmpl w:val="2ED64E8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B8041A"/>
    <w:multiLevelType w:val="hybridMultilevel"/>
    <w:tmpl w:val="167024D0"/>
    <w:lvl w:ilvl="0" w:tplc="1000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4" w15:restartNumberingAfterBreak="0">
    <w:nsid w:val="46475052"/>
    <w:multiLevelType w:val="hybridMultilevel"/>
    <w:tmpl w:val="28780368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793882"/>
    <w:multiLevelType w:val="hybridMultilevel"/>
    <w:tmpl w:val="03A4F88A"/>
    <w:lvl w:ilvl="0" w:tplc="0809001B">
      <w:start w:val="1"/>
      <w:numFmt w:val="lowerRoman"/>
      <w:lvlText w:val="%1."/>
      <w:lvlJc w:val="righ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533B52D0"/>
    <w:multiLevelType w:val="hybridMultilevel"/>
    <w:tmpl w:val="5120D272"/>
    <w:lvl w:ilvl="0" w:tplc="DAF8FC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143092"/>
    <w:multiLevelType w:val="hybridMultilevel"/>
    <w:tmpl w:val="095C4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2E2C38"/>
    <w:multiLevelType w:val="hybridMultilevel"/>
    <w:tmpl w:val="54301C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FA1843"/>
    <w:multiLevelType w:val="multilevel"/>
    <w:tmpl w:val="0C00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6295478F"/>
    <w:multiLevelType w:val="hybridMultilevel"/>
    <w:tmpl w:val="D5361C28"/>
    <w:lvl w:ilvl="0" w:tplc="1000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1" w15:restartNumberingAfterBreak="0">
    <w:nsid w:val="665F0BF9"/>
    <w:multiLevelType w:val="hybridMultilevel"/>
    <w:tmpl w:val="DC7062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515430"/>
    <w:multiLevelType w:val="hybridMultilevel"/>
    <w:tmpl w:val="23E6B1EA"/>
    <w:lvl w:ilvl="0" w:tplc="100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67AF750C"/>
    <w:multiLevelType w:val="hybridMultilevel"/>
    <w:tmpl w:val="EC229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745FD4"/>
    <w:multiLevelType w:val="hybridMultilevel"/>
    <w:tmpl w:val="297E4B52"/>
    <w:lvl w:ilvl="0" w:tplc="0C000019">
      <w:start w:val="1"/>
      <w:numFmt w:val="lowerLetter"/>
      <w:lvlText w:val="%1."/>
      <w:lvlJc w:val="left"/>
      <w:pPr>
        <w:ind w:left="1485" w:hanging="360"/>
      </w:pPr>
    </w:lvl>
    <w:lvl w:ilvl="1" w:tplc="10000019" w:tentative="1">
      <w:start w:val="1"/>
      <w:numFmt w:val="lowerLetter"/>
      <w:lvlText w:val="%2."/>
      <w:lvlJc w:val="left"/>
      <w:pPr>
        <w:ind w:left="2205" w:hanging="360"/>
      </w:pPr>
    </w:lvl>
    <w:lvl w:ilvl="2" w:tplc="1000001B" w:tentative="1">
      <w:start w:val="1"/>
      <w:numFmt w:val="lowerRoman"/>
      <w:lvlText w:val="%3."/>
      <w:lvlJc w:val="right"/>
      <w:pPr>
        <w:ind w:left="2925" w:hanging="180"/>
      </w:pPr>
    </w:lvl>
    <w:lvl w:ilvl="3" w:tplc="1000000F" w:tentative="1">
      <w:start w:val="1"/>
      <w:numFmt w:val="decimal"/>
      <w:lvlText w:val="%4."/>
      <w:lvlJc w:val="left"/>
      <w:pPr>
        <w:ind w:left="3645" w:hanging="360"/>
      </w:pPr>
    </w:lvl>
    <w:lvl w:ilvl="4" w:tplc="10000019" w:tentative="1">
      <w:start w:val="1"/>
      <w:numFmt w:val="lowerLetter"/>
      <w:lvlText w:val="%5."/>
      <w:lvlJc w:val="left"/>
      <w:pPr>
        <w:ind w:left="4365" w:hanging="360"/>
      </w:pPr>
    </w:lvl>
    <w:lvl w:ilvl="5" w:tplc="1000001B" w:tentative="1">
      <w:start w:val="1"/>
      <w:numFmt w:val="lowerRoman"/>
      <w:lvlText w:val="%6."/>
      <w:lvlJc w:val="right"/>
      <w:pPr>
        <w:ind w:left="5085" w:hanging="180"/>
      </w:pPr>
    </w:lvl>
    <w:lvl w:ilvl="6" w:tplc="1000000F" w:tentative="1">
      <w:start w:val="1"/>
      <w:numFmt w:val="decimal"/>
      <w:lvlText w:val="%7."/>
      <w:lvlJc w:val="left"/>
      <w:pPr>
        <w:ind w:left="5805" w:hanging="360"/>
      </w:pPr>
    </w:lvl>
    <w:lvl w:ilvl="7" w:tplc="10000019" w:tentative="1">
      <w:start w:val="1"/>
      <w:numFmt w:val="lowerLetter"/>
      <w:lvlText w:val="%8."/>
      <w:lvlJc w:val="left"/>
      <w:pPr>
        <w:ind w:left="6525" w:hanging="360"/>
      </w:pPr>
    </w:lvl>
    <w:lvl w:ilvl="8" w:tplc="100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5" w15:restartNumberingAfterBreak="0">
    <w:nsid w:val="6F4568E0"/>
    <w:multiLevelType w:val="hybridMultilevel"/>
    <w:tmpl w:val="D6F4F6B0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17483E"/>
    <w:multiLevelType w:val="hybridMultilevel"/>
    <w:tmpl w:val="743C8A20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A977FB"/>
    <w:multiLevelType w:val="hybridMultilevel"/>
    <w:tmpl w:val="4ECA351A"/>
    <w:lvl w:ilvl="0" w:tplc="08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F2D3B2B"/>
    <w:multiLevelType w:val="hybridMultilevel"/>
    <w:tmpl w:val="F3A6D5C6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6"/>
  </w:num>
  <w:num w:numId="3">
    <w:abstractNumId w:val="28"/>
  </w:num>
  <w:num w:numId="4">
    <w:abstractNumId w:val="28"/>
    <w:lvlOverride w:ilvl="0">
      <w:startOverride w:val="1"/>
    </w:lvlOverride>
  </w:num>
  <w:num w:numId="5">
    <w:abstractNumId w:val="13"/>
  </w:num>
  <w:num w:numId="6">
    <w:abstractNumId w:val="2"/>
  </w:num>
  <w:num w:numId="7">
    <w:abstractNumId w:val="20"/>
  </w:num>
  <w:num w:numId="8">
    <w:abstractNumId w:val="1"/>
  </w:num>
  <w:num w:numId="9">
    <w:abstractNumId w:val="12"/>
  </w:num>
  <w:num w:numId="10">
    <w:abstractNumId w:val="25"/>
  </w:num>
  <w:num w:numId="11">
    <w:abstractNumId w:val="14"/>
  </w:num>
  <w:num w:numId="12">
    <w:abstractNumId w:val="26"/>
  </w:num>
  <w:num w:numId="13">
    <w:abstractNumId w:val="15"/>
  </w:num>
  <w:num w:numId="14">
    <w:abstractNumId w:val="24"/>
  </w:num>
  <w:num w:numId="15">
    <w:abstractNumId w:val="22"/>
  </w:num>
  <w:num w:numId="16">
    <w:abstractNumId w:val="9"/>
  </w:num>
  <w:num w:numId="17">
    <w:abstractNumId w:val="4"/>
  </w:num>
  <w:num w:numId="18">
    <w:abstractNumId w:val="8"/>
  </w:num>
  <w:num w:numId="19">
    <w:abstractNumId w:val="0"/>
  </w:num>
  <w:num w:numId="20">
    <w:abstractNumId w:val="6"/>
  </w:num>
  <w:num w:numId="21">
    <w:abstractNumId w:val="5"/>
  </w:num>
  <w:num w:numId="22">
    <w:abstractNumId w:val="11"/>
  </w:num>
  <w:num w:numId="23">
    <w:abstractNumId w:val="19"/>
  </w:num>
  <w:num w:numId="24">
    <w:abstractNumId w:val="10"/>
  </w:num>
  <w:num w:numId="25">
    <w:abstractNumId w:val="18"/>
  </w:num>
  <w:num w:numId="26">
    <w:abstractNumId w:val="17"/>
  </w:num>
  <w:num w:numId="27">
    <w:abstractNumId w:val="23"/>
  </w:num>
  <w:num w:numId="28">
    <w:abstractNumId w:val="21"/>
  </w:num>
  <w:num w:numId="29">
    <w:abstractNumId w:val="7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DQ3MDA3MrO0NDY2MjdW0lEKTi0uzszPAykwqgUAKfzm8SwAAAA="/>
  </w:docVars>
  <w:rsids>
    <w:rsidRoot w:val="009C11D2"/>
    <w:rsid w:val="00003266"/>
    <w:rsid w:val="0001040D"/>
    <w:rsid w:val="0001428C"/>
    <w:rsid w:val="00014A79"/>
    <w:rsid w:val="0002681F"/>
    <w:rsid w:val="00027869"/>
    <w:rsid w:val="00031318"/>
    <w:rsid w:val="00063CFE"/>
    <w:rsid w:val="00072A81"/>
    <w:rsid w:val="000809FA"/>
    <w:rsid w:val="0008756E"/>
    <w:rsid w:val="000A1730"/>
    <w:rsid w:val="000A4D08"/>
    <w:rsid w:val="000C14C1"/>
    <w:rsid w:val="000C50CF"/>
    <w:rsid w:val="000E0216"/>
    <w:rsid w:val="000E5453"/>
    <w:rsid w:val="000E74A1"/>
    <w:rsid w:val="000F34D3"/>
    <w:rsid w:val="000F4AB4"/>
    <w:rsid w:val="00105DDE"/>
    <w:rsid w:val="00106971"/>
    <w:rsid w:val="00116198"/>
    <w:rsid w:val="00121582"/>
    <w:rsid w:val="00133E1F"/>
    <w:rsid w:val="001355E7"/>
    <w:rsid w:val="001401EE"/>
    <w:rsid w:val="0014587F"/>
    <w:rsid w:val="001533B5"/>
    <w:rsid w:val="00154283"/>
    <w:rsid w:val="001547B7"/>
    <w:rsid w:val="0016308A"/>
    <w:rsid w:val="001669A4"/>
    <w:rsid w:val="001674E6"/>
    <w:rsid w:val="001867A0"/>
    <w:rsid w:val="001A2D42"/>
    <w:rsid w:val="001A622A"/>
    <w:rsid w:val="001B11A6"/>
    <w:rsid w:val="001B5C7B"/>
    <w:rsid w:val="001C1CD4"/>
    <w:rsid w:val="001D7E20"/>
    <w:rsid w:val="001E380C"/>
    <w:rsid w:val="001F65EA"/>
    <w:rsid w:val="002052D9"/>
    <w:rsid w:val="002158FC"/>
    <w:rsid w:val="0022156A"/>
    <w:rsid w:val="00222F4F"/>
    <w:rsid w:val="00235016"/>
    <w:rsid w:val="00275B5B"/>
    <w:rsid w:val="00292711"/>
    <w:rsid w:val="002968AE"/>
    <w:rsid w:val="002A14C7"/>
    <w:rsid w:val="002A20C8"/>
    <w:rsid w:val="002A45DD"/>
    <w:rsid w:val="002B269C"/>
    <w:rsid w:val="002B421F"/>
    <w:rsid w:val="002C22BE"/>
    <w:rsid w:val="002D64AE"/>
    <w:rsid w:val="002D78DE"/>
    <w:rsid w:val="00300469"/>
    <w:rsid w:val="00303B33"/>
    <w:rsid w:val="003103A1"/>
    <w:rsid w:val="00311F72"/>
    <w:rsid w:val="00317EF2"/>
    <w:rsid w:val="003230B2"/>
    <w:rsid w:val="0033067C"/>
    <w:rsid w:val="00331D21"/>
    <w:rsid w:val="0033705B"/>
    <w:rsid w:val="0034015A"/>
    <w:rsid w:val="00346AA5"/>
    <w:rsid w:val="003628E3"/>
    <w:rsid w:val="00370B88"/>
    <w:rsid w:val="00376879"/>
    <w:rsid w:val="003778AF"/>
    <w:rsid w:val="00385EEF"/>
    <w:rsid w:val="003A3B63"/>
    <w:rsid w:val="003C070C"/>
    <w:rsid w:val="003C211B"/>
    <w:rsid w:val="003C2E75"/>
    <w:rsid w:val="003D22B0"/>
    <w:rsid w:val="003D61F6"/>
    <w:rsid w:val="003E2DF9"/>
    <w:rsid w:val="003E6C21"/>
    <w:rsid w:val="003F14DB"/>
    <w:rsid w:val="00405413"/>
    <w:rsid w:val="0040772A"/>
    <w:rsid w:val="0041035F"/>
    <w:rsid w:val="004112AC"/>
    <w:rsid w:val="004132DA"/>
    <w:rsid w:val="00415746"/>
    <w:rsid w:val="0042182A"/>
    <w:rsid w:val="00424001"/>
    <w:rsid w:val="004379F8"/>
    <w:rsid w:val="00453BAF"/>
    <w:rsid w:val="00457842"/>
    <w:rsid w:val="00463949"/>
    <w:rsid w:val="004655A6"/>
    <w:rsid w:val="00470701"/>
    <w:rsid w:val="00470C40"/>
    <w:rsid w:val="004712D0"/>
    <w:rsid w:val="00475DEB"/>
    <w:rsid w:val="004777A5"/>
    <w:rsid w:val="00496259"/>
    <w:rsid w:val="00496F23"/>
    <w:rsid w:val="004B4317"/>
    <w:rsid w:val="004B77FC"/>
    <w:rsid w:val="004C1401"/>
    <w:rsid w:val="004C48D6"/>
    <w:rsid w:val="004C6EC2"/>
    <w:rsid w:val="004D4ED5"/>
    <w:rsid w:val="004E07E2"/>
    <w:rsid w:val="004F346B"/>
    <w:rsid w:val="00502D75"/>
    <w:rsid w:val="00524BBE"/>
    <w:rsid w:val="0053104B"/>
    <w:rsid w:val="0053561F"/>
    <w:rsid w:val="00540273"/>
    <w:rsid w:val="00541532"/>
    <w:rsid w:val="00541811"/>
    <w:rsid w:val="00546319"/>
    <w:rsid w:val="005515E5"/>
    <w:rsid w:val="0056382C"/>
    <w:rsid w:val="00571981"/>
    <w:rsid w:val="00576A3B"/>
    <w:rsid w:val="00576F8D"/>
    <w:rsid w:val="005959A0"/>
    <w:rsid w:val="00595EAA"/>
    <w:rsid w:val="00596136"/>
    <w:rsid w:val="00597700"/>
    <w:rsid w:val="00597F94"/>
    <w:rsid w:val="005B0346"/>
    <w:rsid w:val="005B5D94"/>
    <w:rsid w:val="005C005B"/>
    <w:rsid w:val="005C0C96"/>
    <w:rsid w:val="005C3DF1"/>
    <w:rsid w:val="005D3170"/>
    <w:rsid w:val="005E6BF4"/>
    <w:rsid w:val="005E6CCA"/>
    <w:rsid w:val="005E7841"/>
    <w:rsid w:val="005F16ED"/>
    <w:rsid w:val="005F2845"/>
    <w:rsid w:val="0060120E"/>
    <w:rsid w:val="00601531"/>
    <w:rsid w:val="00606666"/>
    <w:rsid w:val="00611D4E"/>
    <w:rsid w:val="0061420B"/>
    <w:rsid w:val="00614F82"/>
    <w:rsid w:val="00621CC3"/>
    <w:rsid w:val="00630AFD"/>
    <w:rsid w:val="0063268B"/>
    <w:rsid w:val="0063501C"/>
    <w:rsid w:val="00637284"/>
    <w:rsid w:val="00642992"/>
    <w:rsid w:val="00646A6A"/>
    <w:rsid w:val="00652180"/>
    <w:rsid w:val="006535AF"/>
    <w:rsid w:val="006721BF"/>
    <w:rsid w:val="00672681"/>
    <w:rsid w:val="00672A5D"/>
    <w:rsid w:val="006805A5"/>
    <w:rsid w:val="00684536"/>
    <w:rsid w:val="006A2C4C"/>
    <w:rsid w:val="006A549C"/>
    <w:rsid w:val="006B1279"/>
    <w:rsid w:val="006B1709"/>
    <w:rsid w:val="006C400A"/>
    <w:rsid w:val="006D1330"/>
    <w:rsid w:val="006D37D5"/>
    <w:rsid w:val="006F579E"/>
    <w:rsid w:val="007032C9"/>
    <w:rsid w:val="00723B6F"/>
    <w:rsid w:val="00724750"/>
    <w:rsid w:val="00731217"/>
    <w:rsid w:val="00732D97"/>
    <w:rsid w:val="007420C1"/>
    <w:rsid w:val="00757BD1"/>
    <w:rsid w:val="007A282A"/>
    <w:rsid w:val="007A565A"/>
    <w:rsid w:val="007A7893"/>
    <w:rsid w:val="007B2508"/>
    <w:rsid w:val="007B34F9"/>
    <w:rsid w:val="007C3095"/>
    <w:rsid w:val="007C59EE"/>
    <w:rsid w:val="007D012F"/>
    <w:rsid w:val="007D0AF1"/>
    <w:rsid w:val="007D1FF7"/>
    <w:rsid w:val="007D3C19"/>
    <w:rsid w:val="007D6493"/>
    <w:rsid w:val="007E691A"/>
    <w:rsid w:val="007F4138"/>
    <w:rsid w:val="00823653"/>
    <w:rsid w:val="00825BFA"/>
    <w:rsid w:val="0082607F"/>
    <w:rsid w:val="00827CED"/>
    <w:rsid w:val="008353F2"/>
    <w:rsid w:val="00853CA9"/>
    <w:rsid w:val="008545B6"/>
    <w:rsid w:val="008560FF"/>
    <w:rsid w:val="00866240"/>
    <w:rsid w:val="00887D27"/>
    <w:rsid w:val="008971BD"/>
    <w:rsid w:val="008A2779"/>
    <w:rsid w:val="008C2DFA"/>
    <w:rsid w:val="008D015A"/>
    <w:rsid w:val="008D0D2E"/>
    <w:rsid w:val="008E2406"/>
    <w:rsid w:val="008E3882"/>
    <w:rsid w:val="008E7C54"/>
    <w:rsid w:val="008F0329"/>
    <w:rsid w:val="008F2E99"/>
    <w:rsid w:val="0090525D"/>
    <w:rsid w:val="00911F2C"/>
    <w:rsid w:val="00916486"/>
    <w:rsid w:val="00921A5B"/>
    <w:rsid w:val="00923FD2"/>
    <w:rsid w:val="009261B4"/>
    <w:rsid w:val="00931F61"/>
    <w:rsid w:val="00933438"/>
    <w:rsid w:val="0094275C"/>
    <w:rsid w:val="009437E8"/>
    <w:rsid w:val="00956295"/>
    <w:rsid w:val="00960E79"/>
    <w:rsid w:val="00967ED8"/>
    <w:rsid w:val="00971466"/>
    <w:rsid w:val="009764D4"/>
    <w:rsid w:val="009801A0"/>
    <w:rsid w:val="009809D4"/>
    <w:rsid w:val="00987EC0"/>
    <w:rsid w:val="00994EBF"/>
    <w:rsid w:val="0099708D"/>
    <w:rsid w:val="009A115D"/>
    <w:rsid w:val="009A24A4"/>
    <w:rsid w:val="009A7731"/>
    <w:rsid w:val="009C11D2"/>
    <w:rsid w:val="009C44AB"/>
    <w:rsid w:val="009C7C05"/>
    <w:rsid w:val="009D2D18"/>
    <w:rsid w:val="009E3B13"/>
    <w:rsid w:val="009E5779"/>
    <w:rsid w:val="00A06521"/>
    <w:rsid w:val="00A071AE"/>
    <w:rsid w:val="00A24A07"/>
    <w:rsid w:val="00A265CB"/>
    <w:rsid w:val="00A46741"/>
    <w:rsid w:val="00A53FF5"/>
    <w:rsid w:val="00A55A0F"/>
    <w:rsid w:val="00AA025A"/>
    <w:rsid w:val="00AA3466"/>
    <w:rsid w:val="00AA65EE"/>
    <w:rsid w:val="00AB21F5"/>
    <w:rsid w:val="00AC6E5A"/>
    <w:rsid w:val="00AD4120"/>
    <w:rsid w:val="00AD66E8"/>
    <w:rsid w:val="00AE2C71"/>
    <w:rsid w:val="00AF1E69"/>
    <w:rsid w:val="00AF40AE"/>
    <w:rsid w:val="00B00D34"/>
    <w:rsid w:val="00B05855"/>
    <w:rsid w:val="00B128E6"/>
    <w:rsid w:val="00B15AAB"/>
    <w:rsid w:val="00B16FAD"/>
    <w:rsid w:val="00B23834"/>
    <w:rsid w:val="00B31459"/>
    <w:rsid w:val="00B3214F"/>
    <w:rsid w:val="00B522C1"/>
    <w:rsid w:val="00B74198"/>
    <w:rsid w:val="00B833ED"/>
    <w:rsid w:val="00B862C7"/>
    <w:rsid w:val="00B959D9"/>
    <w:rsid w:val="00B96EA6"/>
    <w:rsid w:val="00BA79A1"/>
    <w:rsid w:val="00BB4F86"/>
    <w:rsid w:val="00BB632B"/>
    <w:rsid w:val="00BC3327"/>
    <w:rsid w:val="00BC3F9A"/>
    <w:rsid w:val="00BD256E"/>
    <w:rsid w:val="00BD416C"/>
    <w:rsid w:val="00BE3CD9"/>
    <w:rsid w:val="00BE48D9"/>
    <w:rsid w:val="00BE4CB9"/>
    <w:rsid w:val="00BE6963"/>
    <w:rsid w:val="00BF5DD9"/>
    <w:rsid w:val="00C02E10"/>
    <w:rsid w:val="00C06444"/>
    <w:rsid w:val="00C150EE"/>
    <w:rsid w:val="00C15DEA"/>
    <w:rsid w:val="00C3670C"/>
    <w:rsid w:val="00C42007"/>
    <w:rsid w:val="00C4321B"/>
    <w:rsid w:val="00C53B39"/>
    <w:rsid w:val="00C652E6"/>
    <w:rsid w:val="00C6671A"/>
    <w:rsid w:val="00C7387F"/>
    <w:rsid w:val="00C77D74"/>
    <w:rsid w:val="00C87B01"/>
    <w:rsid w:val="00C97E0C"/>
    <w:rsid w:val="00CA41B5"/>
    <w:rsid w:val="00CA6110"/>
    <w:rsid w:val="00CA6D7A"/>
    <w:rsid w:val="00CC298B"/>
    <w:rsid w:val="00CE2AA3"/>
    <w:rsid w:val="00CE2CD0"/>
    <w:rsid w:val="00CE449E"/>
    <w:rsid w:val="00CF0EA7"/>
    <w:rsid w:val="00D00515"/>
    <w:rsid w:val="00D30850"/>
    <w:rsid w:val="00D5167F"/>
    <w:rsid w:val="00D55FEA"/>
    <w:rsid w:val="00D60288"/>
    <w:rsid w:val="00D6213F"/>
    <w:rsid w:val="00D650B7"/>
    <w:rsid w:val="00D67374"/>
    <w:rsid w:val="00D762EE"/>
    <w:rsid w:val="00D77757"/>
    <w:rsid w:val="00D91CDC"/>
    <w:rsid w:val="00D92AD3"/>
    <w:rsid w:val="00DA2C1E"/>
    <w:rsid w:val="00DA3F78"/>
    <w:rsid w:val="00DC2844"/>
    <w:rsid w:val="00DC4025"/>
    <w:rsid w:val="00DC5008"/>
    <w:rsid w:val="00DC6A1E"/>
    <w:rsid w:val="00DD04DC"/>
    <w:rsid w:val="00DD61B7"/>
    <w:rsid w:val="00DE4381"/>
    <w:rsid w:val="00DE74A8"/>
    <w:rsid w:val="00DE75A6"/>
    <w:rsid w:val="00DF0A5D"/>
    <w:rsid w:val="00E01C18"/>
    <w:rsid w:val="00E057D6"/>
    <w:rsid w:val="00E07265"/>
    <w:rsid w:val="00E127EA"/>
    <w:rsid w:val="00E22F0C"/>
    <w:rsid w:val="00E23B6B"/>
    <w:rsid w:val="00E33E3E"/>
    <w:rsid w:val="00E45CD8"/>
    <w:rsid w:val="00E51EF1"/>
    <w:rsid w:val="00E627DE"/>
    <w:rsid w:val="00E80334"/>
    <w:rsid w:val="00E809E6"/>
    <w:rsid w:val="00E80A68"/>
    <w:rsid w:val="00E8795E"/>
    <w:rsid w:val="00E91B00"/>
    <w:rsid w:val="00E92819"/>
    <w:rsid w:val="00E92A02"/>
    <w:rsid w:val="00E94507"/>
    <w:rsid w:val="00EB0D25"/>
    <w:rsid w:val="00EB1A83"/>
    <w:rsid w:val="00EB2020"/>
    <w:rsid w:val="00EC0E3E"/>
    <w:rsid w:val="00EC1C3C"/>
    <w:rsid w:val="00ED1B9A"/>
    <w:rsid w:val="00ED6424"/>
    <w:rsid w:val="00EE54D3"/>
    <w:rsid w:val="00EF5690"/>
    <w:rsid w:val="00F02B9C"/>
    <w:rsid w:val="00F06306"/>
    <w:rsid w:val="00F07DF1"/>
    <w:rsid w:val="00F12764"/>
    <w:rsid w:val="00F15157"/>
    <w:rsid w:val="00F20086"/>
    <w:rsid w:val="00F26D8D"/>
    <w:rsid w:val="00F32B40"/>
    <w:rsid w:val="00F417AA"/>
    <w:rsid w:val="00F50451"/>
    <w:rsid w:val="00F724AA"/>
    <w:rsid w:val="00F77D90"/>
    <w:rsid w:val="00F806ED"/>
    <w:rsid w:val="00F906B0"/>
    <w:rsid w:val="00F92343"/>
    <w:rsid w:val="00FB086D"/>
    <w:rsid w:val="00FB0DCF"/>
    <w:rsid w:val="00FB1EFB"/>
    <w:rsid w:val="00FC0C1F"/>
    <w:rsid w:val="00FD6086"/>
    <w:rsid w:val="00FE5AA8"/>
    <w:rsid w:val="00FE7F65"/>
    <w:rsid w:val="00FF3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3ECFEF"/>
  <w15:chartTrackingRefBased/>
  <w15:docId w15:val="{84E9C1A9-20A3-4672-90D0-D07C3B181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284"/>
    <w:rPr>
      <w:rFonts w:ascii="Calibri" w:hAnsi="Calibri"/>
      <w:color w:val="333E48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2B9C"/>
    <w:pPr>
      <w:keepNext/>
      <w:keepLines/>
      <w:numPr>
        <w:numId w:val="23"/>
      </w:numPr>
      <w:spacing w:before="360" w:after="360"/>
      <w:outlineLvl w:val="0"/>
    </w:pPr>
    <w:rPr>
      <w:rFonts w:eastAsiaTheme="majorEastAsia" w:cstheme="majorBidi"/>
      <w:b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6319"/>
    <w:pPr>
      <w:keepNext/>
      <w:keepLines/>
      <w:numPr>
        <w:ilvl w:val="1"/>
        <w:numId w:val="23"/>
      </w:numPr>
      <w:spacing w:before="360" w:after="240"/>
      <w:outlineLvl w:val="1"/>
    </w:pPr>
    <w:rPr>
      <w:rFonts w:eastAsiaTheme="majorEastAsia" w:cstheme="majorBidi"/>
      <w:b/>
      <w:color w:val="0091BD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28E6"/>
    <w:pPr>
      <w:keepNext/>
      <w:keepLines/>
      <w:numPr>
        <w:ilvl w:val="2"/>
        <w:numId w:val="23"/>
      </w:numPr>
      <w:spacing w:before="40" w:after="120"/>
      <w:outlineLvl w:val="2"/>
    </w:pPr>
    <w:rPr>
      <w:rFonts w:eastAsiaTheme="majorEastAsia" w:cstheme="majorBidi"/>
      <w:b/>
      <w:color w:val="0091BD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2C4C"/>
    <w:pPr>
      <w:keepNext/>
      <w:keepLines/>
      <w:numPr>
        <w:ilvl w:val="3"/>
        <w:numId w:val="2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2C4C"/>
    <w:pPr>
      <w:keepNext/>
      <w:keepLines/>
      <w:numPr>
        <w:ilvl w:val="4"/>
        <w:numId w:val="23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2C4C"/>
    <w:pPr>
      <w:keepNext/>
      <w:keepLines/>
      <w:numPr>
        <w:ilvl w:val="5"/>
        <w:numId w:val="23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2C4C"/>
    <w:pPr>
      <w:keepNext/>
      <w:keepLines/>
      <w:numPr>
        <w:ilvl w:val="6"/>
        <w:numId w:val="2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2C4C"/>
    <w:pPr>
      <w:keepNext/>
      <w:keepLines/>
      <w:numPr>
        <w:ilvl w:val="7"/>
        <w:numId w:val="2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2C4C"/>
    <w:pPr>
      <w:keepNext/>
      <w:keepLines/>
      <w:numPr>
        <w:ilvl w:val="8"/>
        <w:numId w:val="2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26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D41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120"/>
  </w:style>
  <w:style w:type="paragraph" w:styleId="Footer">
    <w:name w:val="footer"/>
    <w:basedOn w:val="Normal"/>
    <w:link w:val="FooterChar"/>
    <w:uiPriority w:val="99"/>
    <w:unhideWhenUsed/>
    <w:rsid w:val="00AD41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120"/>
  </w:style>
  <w:style w:type="paragraph" w:styleId="ListParagraph">
    <w:name w:val="List Paragraph"/>
    <w:basedOn w:val="Normal"/>
    <w:link w:val="ListParagraphChar"/>
    <w:uiPriority w:val="34"/>
    <w:qFormat/>
    <w:rsid w:val="000875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DD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547B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47B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02B9C"/>
    <w:rPr>
      <w:rFonts w:ascii="Calibri" w:eastAsiaTheme="majorEastAsia" w:hAnsi="Calibri" w:cstheme="majorBidi"/>
      <w:b/>
      <w:color w:val="333E48"/>
      <w:sz w:val="44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7032C9"/>
    <w:pPr>
      <w:numPr>
        <w:numId w:val="22"/>
      </w:numPr>
      <w:outlineLvl w:val="9"/>
    </w:pPr>
    <w:rPr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637284"/>
    <w:pPr>
      <w:tabs>
        <w:tab w:val="left" w:pos="440"/>
        <w:tab w:val="right" w:leader="dot" w:pos="9016"/>
      </w:tabs>
      <w:spacing w:after="100"/>
    </w:pPr>
    <w:rPr>
      <w:b/>
      <w:noProof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46319"/>
    <w:rPr>
      <w:rFonts w:ascii="Calibri" w:eastAsiaTheme="majorEastAsia" w:hAnsi="Calibri" w:cstheme="majorBidi"/>
      <w:b/>
      <w:color w:val="0091BD"/>
      <w:sz w:val="32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540273"/>
    <w:pPr>
      <w:spacing w:after="100"/>
      <w:ind w:left="220"/>
    </w:pPr>
  </w:style>
  <w:style w:type="character" w:styleId="CommentReference">
    <w:name w:val="annotation reference"/>
    <w:basedOn w:val="DefaultParagraphFont"/>
    <w:uiPriority w:val="99"/>
    <w:semiHidden/>
    <w:unhideWhenUsed/>
    <w:rsid w:val="00621C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1C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1CC3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1C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1CC3"/>
    <w:rPr>
      <w:rFonts w:ascii="Arial" w:hAnsi="Arial"/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B128E6"/>
    <w:rPr>
      <w:rFonts w:ascii="Calibri" w:eastAsiaTheme="majorEastAsia" w:hAnsi="Calibri" w:cstheme="majorBidi"/>
      <w:b/>
      <w:color w:val="0091BD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9A24A4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967ED8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103A1"/>
    <w:pPr>
      <w:spacing w:after="200" w:line="240" w:lineRule="auto"/>
    </w:pPr>
    <w:rPr>
      <w:i/>
      <w:iCs/>
      <w:color w:val="44546A" w:themeColor="text2"/>
      <w:sz w:val="20"/>
      <w:szCs w:val="18"/>
    </w:rPr>
  </w:style>
  <w:style w:type="paragraph" w:styleId="NoSpacing">
    <w:name w:val="No Spacing"/>
    <w:uiPriority w:val="1"/>
    <w:qFormat/>
    <w:rsid w:val="00F32B40"/>
    <w:pPr>
      <w:spacing w:after="0" w:line="240" w:lineRule="auto"/>
    </w:pPr>
    <w:rPr>
      <w:rFonts w:ascii="Calibri" w:hAnsi="Calibri"/>
      <w:color w:val="333E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2C4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2C4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2C4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2C4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2C4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2C4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Codeblock">
    <w:name w:val="Code block"/>
    <w:basedOn w:val="Normal"/>
    <w:link w:val="CodeblockChar"/>
    <w:qFormat/>
    <w:rsid w:val="00331D21"/>
    <w:pPr>
      <w:shd w:val="pct5" w:color="auto" w:fill="auto"/>
    </w:pPr>
    <w:rPr>
      <w:rFonts w:ascii="Consolas" w:hAnsi="Consolas"/>
    </w:rPr>
  </w:style>
  <w:style w:type="character" w:customStyle="1" w:styleId="CodeblockChar">
    <w:name w:val="Code block Char"/>
    <w:basedOn w:val="DefaultParagraphFont"/>
    <w:link w:val="Codeblock"/>
    <w:rsid w:val="00331D21"/>
    <w:rPr>
      <w:rFonts w:ascii="Consolas" w:hAnsi="Consolas"/>
      <w:color w:val="333E48"/>
      <w:shd w:val="pct5" w:color="auto" w:fill="auto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4B4317"/>
    <w:rPr>
      <w:rFonts w:ascii="Calibri" w:hAnsi="Calibri"/>
      <w:color w:val="333E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arduino.cc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hyperlink" Target="http://www.keil.com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www.keil.com/download/product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2.keil.com/mdk5/editions/lite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BF0DBA-58A9-4EA9-9C5F-6073A7C7F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1487</TotalTime>
  <Pages>16</Pages>
  <Words>1176</Words>
  <Characters>6709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Oyinkuro Benafa</dc:creator>
  <cp:keywords/>
  <dc:description/>
  <cp:lastModifiedBy>Oyinkuro Benafa</cp:lastModifiedBy>
  <cp:revision>104</cp:revision>
  <cp:lastPrinted>2019-04-05T13:21:00Z</cp:lastPrinted>
  <dcterms:created xsi:type="dcterms:W3CDTF">2019-04-08T10:40:00Z</dcterms:created>
  <dcterms:modified xsi:type="dcterms:W3CDTF">2022-02-04T21:24:00Z</dcterms:modified>
</cp:coreProperties>
</file>