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3B1D7" w14:textId="30117550" w:rsidR="00063CFE" w:rsidRDefault="00063CFE">
      <w:pPr>
        <w:rPr>
          <w:b/>
        </w:rPr>
      </w:pPr>
      <w:bookmarkStart w:id="1" w:name="_Hlk82442320"/>
      <w:bookmarkStart w:id="2" w:name="_Hlk25161725"/>
      <w:bookmarkEnd w:id="1"/>
    </w:p>
    <w:p w14:paraId="28CE4AB7" w14:textId="77777777" w:rsidR="00BE7460" w:rsidRPr="00FE530C" w:rsidRDefault="00BE7460">
      <w:pPr>
        <w:rPr>
          <w:b/>
        </w:rPr>
      </w:pPr>
    </w:p>
    <w:p w14:paraId="614C145F" w14:textId="075B714F" w:rsidR="00063CFE" w:rsidRPr="00FE530C" w:rsidRDefault="00063CFE">
      <w:pPr>
        <w:rPr>
          <w:b/>
        </w:rPr>
      </w:pPr>
    </w:p>
    <w:p w14:paraId="7602715D" w14:textId="62392B06" w:rsidR="00063CFE" w:rsidRPr="00FE530C" w:rsidRDefault="00063CFE">
      <w:pPr>
        <w:rPr>
          <w:b/>
        </w:rPr>
      </w:pPr>
    </w:p>
    <w:p w14:paraId="638F2F63" w14:textId="77777777" w:rsidR="005F2845" w:rsidRPr="00FE530C" w:rsidRDefault="005F2845" w:rsidP="00063CFE">
      <w:pPr>
        <w:jc w:val="right"/>
        <w:rPr>
          <w:b/>
          <w:i/>
          <w:sz w:val="36"/>
        </w:rPr>
      </w:pPr>
      <w:bookmarkStart w:id="3" w:name="_Hlk5118283"/>
      <w:bookmarkEnd w:id="3"/>
    </w:p>
    <w:p w14:paraId="0618FF0F" w14:textId="77777777" w:rsidR="005F2845" w:rsidRPr="00FE530C" w:rsidRDefault="005F2845" w:rsidP="00063CFE">
      <w:pPr>
        <w:jc w:val="right"/>
        <w:rPr>
          <w:b/>
          <w:i/>
          <w:sz w:val="36"/>
        </w:rPr>
      </w:pPr>
    </w:p>
    <w:p w14:paraId="28FD0124" w14:textId="272E0C38" w:rsidR="00900F34" w:rsidRPr="00900F34" w:rsidRDefault="00891B04" w:rsidP="00900F34">
      <w:pPr>
        <w:jc w:val="right"/>
        <w:rPr>
          <w:b/>
          <w:i/>
          <w:sz w:val="36"/>
        </w:rPr>
      </w:pPr>
      <w:r>
        <w:rPr>
          <w:b/>
          <w:i/>
          <w:sz w:val="36"/>
        </w:rPr>
        <w:t xml:space="preserve">Advanced </w:t>
      </w:r>
      <w:r w:rsidR="001B5CF8">
        <w:rPr>
          <w:b/>
          <w:i/>
          <w:sz w:val="36"/>
        </w:rPr>
        <w:t>System on Chip</w:t>
      </w:r>
      <w:r>
        <w:rPr>
          <w:b/>
          <w:i/>
          <w:sz w:val="36"/>
        </w:rPr>
        <w:t xml:space="preserve"> Course</w:t>
      </w:r>
    </w:p>
    <w:p w14:paraId="0D218E6F" w14:textId="24D3E53C" w:rsidR="00900F34" w:rsidRPr="00900F34" w:rsidRDefault="00900F34" w:rsidP="00900F34">
      <w:pPr>
        <w:jc w:val="right"/>
        <w:rPr>
          <w:b/>
          <w:sz w:val="52"/>
        </w:rPr>
      </w:pPr>
      <w:r w:rsidRPr="00900F34">
        <w:rPr>
          <w:b/>
          <w:sz w:val="52"/>
        </w:rPr>
        <w:t xml:space="preserve">LAB </w:t>
      </w:r>
      <w:r w:rsidR="00891B04">
        <w:rPr>
          <w:b/>
          <w:sz w:val="52"/>
        </w:rPr>
        <w:t>7</w:t>
      </w:r>
      <w:r w:rsidR="00827806">
        <w:rPr>
          <w:b/>
          <w:sz w:val="52"/>
        </w:rPr>
        <w:t xml:space="preserve">: </w:t>
      </w:r>
      <w:r w:rsidR="00C860EB">
        <w:rPr>
          <w:b/>
          <w:sz w:val="52"/>
        </w:rPr>
        <w:t>AXI-Lite and GPIOs</w:t>
      </w:r>
      <w:r w:rsidR="00827806">
        <w:rPr>
          <w:b/>
          <w:sz w:val="52"/>
        </w:rPr>
        <w:t xml:space="preserve"> </w:t>
      </w:r>
    </w:p>
    <w:p w14:paraId="57270311" w14:textId="77777777" w:rsidR="00900F34" w:rsidRPr="00CD3EEB" w:rsidRDefault="00900F34" w:rsidP="00900F34">
      <w:pPr>
        <w:jc w:val="right"/>
        <w:rPr>
          <w:b/>
        </w:rPr>
      </w:pPr>
      <w:r w:rsidRPr="00CD3EEB">
        <w:rPr>
          <w:b/>
        </w:rPr>
        <w:t>Issue 1.0</w:t>
      </w:r>
    </w:p>
    <w:p w14:paraId="627CD397" w14:textId="77777777" w:rsidR="00900F34" w:rsidRPr="00FE530C" w:rsidRDefault="00900F34" w:rsidP="008D4C86">
      <w:pPr>
        <w:jc w:val="right"/>
        <w:rPr>
          <w:b/>
          <w:sz w:val="48"/>
        </w:rPr>
      </w:pPr>
    </w:p>
    <w:p w14:paraId="55BC45C4" w14:textId="62DBE806" w:rsidR="00063CFE" w:rsidRPr="00FE530C" w:rsidRDefault="00063CFE">
      <w:pPr>
        <w:rPr>
          <w:b/>
        </w:rPr>
      </w:pPr>
    </w:p>
    <w:p w14:paraId="529018B1" w14:textId="79F283AE" w:rsidR="00FB1EFB" w:rsidRPr="00FE530C" w:rsidRDefault="00FB1EFB" w:rsidP="005959A0">
      <w:pPr>
        <w:jc w:val="right"/>
        <w:rPr>
          <w:b/>
        </w:rPr>
      </w:pPr>
    </w:p>
    <w:p w14:paraId="192E4338" w14:textId="4B1CDCC4" w:rsidR="00063CFE" w:rsidRPr="00FE530C" w:rsidRDefault="00063CFE" w:rsidP="005959A0">
      <w:pPr>
        <w:jc w:val="right"/>
        <w:rPr>
          <w:b/>
        </w:rPr>
      </w:pPr>
      <w:r w:rsidRPr="00FE530C">
        <w:rPr>
          <w:b/>
        </w:rPr>
        <w:br w:type="page"/>
      </w:r>
    </w:p>
    <w:sdt>
      <w:sdtPr>
        <w:rPr>
          <w:rFonts w:eastAsiaTheme="minorEastAsia" w:cstheme="minorBidi"/>
          <w:b w:val="0"/>
          <w:sz w:val="22"/>
          <w:szCs w:val="22"/>
          <w:lang w:eastAsia="zh-CN"/>
        </w:rPr>
        <w:id w:val="-1588927551"/>
        <w:docPartObj>
          <w:docPartGallery w:val="Table of Contents"/>
          <w:docPartUnique/>
        </w:docPartObj>
      </w:sdtPr>
      <w:sdtEndPr>
        <w:rPr>
          <w:bCs/>
        </w:rPr>
      </w:sdtEndPr>
      <w:sdtContent>
        <w:p w14:paraId="773B68DE" w14:textId="7D6DE496" w:rsidR="007032C9" w:rsidRPr="00FE530C" w:rsidRDefault="00637284" w:rsidP="002B269C">
          <w:pPr>
            <w:pStyle w:val="TOCHeading"/>
            <w:numPr>
              <w:ilvl w:val="0"/>
              <w:numId w:val="0"/>
            </w:numPr>
            <w:ind w:left="360" w:hanging="360"/>
          </w:pPr>
          <w:r w:rsidRPr="00FE530C">
            <w:t>C</w:t>
          </w:r>
          <w:r w:rsidR="007032C9" w:rsidRPr="00FE530C">
            <w:t>ontents</w:t>
          </w:r>
        </w:p>
        <w:p w14:paraId="16EA356B" w14:textId="5B6CFA32" w:rsidR="00F429EA" w:rsidRDefault="007032C9">
          <w:pPr>
            <w:pStyle w:val="TOC1"/>
            <w:rPr>
              <w:rFonts w:asciiTheme="minorHAnsi" w:hAnsiTheme="minorHAnsi"/>
              <w:b w:val="0"/>
              <w:color w:val="auto"/>
              <w:sz w:val="22"/>
              <w:lang w:eastAsia="en-US"/>
            </w:rPr>
          </w:pPr>
          <w:r w:rsidRPr="00AE5E19">
            <w:rPr>
              <w:noProof w:val="0"/>
            </w:rPr>
            <w:fldChar w:fldCharType="begin"/>
          </w:r>
          <w:r w:rsidRPr="00AE5E19">
            <w:rPr>
              <w:noProof w:val="0"/>
            </w:rPr>
            <w:instrText xml:space="preserve"> TOC \o "1-3" \h \z \u </w:instrText>
          </w:r>
          <w:r w:rsidRPr="00AE5E19">
            <w:rPr>
              <w:noProof w:val="0"/>
            </w:rPr>
            <w:fldChar w:fldCharType="separate"/>
          </w:r>
          <w:hyperlink w:anchor="_Toc86679751" w:history="1">
            <w:r w:rsidR="00F429EA" w:rsidRPr="000F4971">
              <w:rPr>
                <w:rStyle w:val="Hyperlink"/>
              </w:rPr>
              <w:t>1</w:t>
            </w:r>
            <w:r w:rsidR="00F429EA">
              <w:rPr>
                <w:rFonts w:asciiTheme="minorHAnsi" w:hAnsiTheme="minorHAnsi"/>
                <w:b w:val="0"/>
                <w:color w:val="auto"/>
                <w:sz w:val="22"/>
                <w:lang w:eastAsia="en-US"/>
              </w:rPr>
              <w:tab/>
            </w:r>
            <w:r w:rsidR="00F429EA" w:rsidRPr="000F4971">
              <w:rPr>
                <w:rStyle w:val="Hyperlink"/>
              </w:rPr>
              <w:t>Introduction</w:t>
            </w:r>
            <w:r w:rsidR="00F429EA">
              <w:rPr>
                <w:webHidden/>
              </w:rPr>
              <w:tab/>
            </w:r>
            <w:r w:rsidR="00F429EA">
              <w:rPr>
                <w:webHidden/>
              </w:rPr>
              <w:fldChar w:fldCharType="begin"/>
            </w:r>
            <w:r w:rsidR="00F429EA">
              <w:rPr>
                <w:webHidden/>
              </w:rPr>
              <w:instrText xml:space="preserve"> PAGEREF _Toc86679751 \h </w:instrText>
            </w:r>
            <w:r w:rsidR="00F429EA">
              <w:rPr>
                <w:webHidden/>
              </w:rPr>
            </w:r>
            <w:r w:rsidR="00F429EA">
              <w:rPr>
                <w:webHidden/>
              </w:rPr>
              <w:fldChar w:fldCharType="separate"/>
            </w:r>
            <w:r w:rsidR="00F429EA">
              <w:rPr>
                <w:webHidden/>
              </w:rPr>
              <w:t>1</w:t>
            </w:r>
            <w:r w:rsidR="00F429EA">
              <w:rPr>
                <w:webHidden/>
              </w:rPr>
              <w:fldChar w:fldCharType="end"/>
            </w:r>
          </w:hyperlink>
        </w:p>
        <w:p w14:paraId="321018C6" w14:textId="66DE10F6" w:rsidR="00F429EA" w:rsidRDefault="00000000">
          <w:pPr>
            <w:pStyle w:val="TOC2"/>
            <w:tabs>
              <w:tab w:val="left" w:pos="880"/>
              <w:tab w:val="right" w:leader="dot" w:pos="9016"/>
            </w:tabs>
            <w:rPr>
              <w:rFonts w:asciiTheme="minorHAnsi" w:hAnsiTheme="minorHAnsi"/>
              <w:noProof/>
              <w:color w:val="auto"/>
              <w:lang w:eastAsia="en-US"/>
            </w:rPr>
          </w:pPr>
          <w:hyperlink w:anchor="_Toc86679752" w:history="1">
            <w:r w:rsidR="00F429EA" w:rsidRPr="000F4971">
              <w:rPr>
                <w:rStyle w:val="Hyperlink"/>
                <w:noProof/>
              </w:rPr>
              <w:t>1.1</w:t>
            </w:r>
            <w:r w:rsidR="00F429EA">
              <w:rPr>
                <w:rFonts w:asciiTheme="minorHAnsi" w:hAnsiTheme="minorHAnsi"/>
                <w:noProof/>
                <w:color w:val="auto"/>
                <w:lang w:eastAsia="en-US"/>
              </w:rPr>
              <w:tab/>
            </w:r>
            <w:r w:rsidR="00F429EA" w:rsidRPr="000F4971">
              <w:rPr>
                <w:rStyle w:val="Hyperlink"/>
                <w:noProof/>
              </w:rPr>
              <w:t>Learning Outcomes</w:t>
            </w:r>
            <w:r w:rsidR="00F429EA">
              <w:rPr>
                <w:noProof/>
                <w:webHidden/>
              </w:rPr>
              <w:tab/>
            </w:r>
            <w:r w:rsidR="00F429EA">
              <w:rPr>
                <w:noProof/>
                <w:webHidden/>
              </w:rPr>
              <w:fldChar w:fldCharType="begin"/>
            </w:r>
            <w:r w:rsidR="00F429EA">
              <w:rPr>
                <w:noProof/>
                <w:webHidden/>
              </w:rPr>
              <w:instrText xml:space="preserve"> PAGEREF _Toc86679752 \h </w:instrText>
            </w:r>
            <w:r w:rsidR="00F429EA">
              <w:rPr>
                <w:noProof/>
                <w:webHidden/>
              </w:rPr>
            </w:r>
            <w:r w:rsidR="00F429EA">
              <w:rPr>
                <w:noProof/>
                <w:webHidden/>
              </w:rPr>
              <w:fldChar w:fldCharType="separate"/>
            </w:r>
            <w:r w:rsidR="00F429EA">
              <w:rPr>
                <w:noProof/>
                <w:webHidden/>
              </w:rPr>
              <w:t>1</w:t>
            </w:r>
            <w:r w:rsidR="00F429EA">
              <w:rPr>
                <w:noProof/>
                <w:webHidden/>
              </w:rPr>
              <w:fldChar w:fldCharType="end"/>
            </w:r>
          </w:hyperlink>
        </w:p>
        <w:p w14:paraId="2E9321AC" w14:textId="4D4DC8D3" w:rsidR="00F429EA" w:rsidRDefault="00000000">
          <w:pPr>
            <w:pStyle w:val="TOC1"/>
            <w:rPr>
              <w:rFonts w:asciiTheme="minorHAnsi" w:hAnsiTheme="minorHAnsi"/>
              <w:b w:val="0"/>
              <w:color w:val="auto"/>
              <w:sz w:val="22"/>
              <w:lang w:eastAsia="en-US"/>
            </w:rPr>
          </w:pPr>
          <w:hyperlink w:anchor="_Toc86679753" w:history="1">
            <w:r w:rsidR="00F429EA" w:rsidRPr="000F4971">
              <w:rPr>
                <w:rStyle w:val="Hyperlink"/>
              </w:rPr>
              <w:t>2</w:t>
            </w:r>
            <w:r w:rsidR="00F429EA">
              <w:rPr>
                <w:rFonts w:asciiTheme="minorHAnsi" w:hAnsiTheme="minorHAnsi"/>
                <w:b w:val="0"/>
                <w:color w:val="auto"/>
                <w:sz w:val="22"/>
                <w:lang w:eastAsia="en-US"/>
              </w:rPr>
              <w:tab/>
            </w:r>
            <w:r w:rsidR="00F429EA" w:rsidRPr="000F4971">
              <w:rPr>
                <w:rStyle w:val="Hyperlink"/>
              </w:rPr>
              <w:t>Details</w:t>
            </w:r>
            <w:r w:rsidR="00F429EA">
              <w:rPr>
                <w:webHidden/>
              </w:rPr>
              <w:tab/>
            </w:r>
            <w:r w:rsidR="00F429EA">
              <w:rPr>
                <w:webHidden/>
              </w:rPr>
              <w:fldChar w:fldCharType="begin"/>
            </w:r>
            <w:r w:rsidR="00F429EA">
              <w:rPr>
                <w:webHidden/>
              </w:rPr>
              <w:instrText xml:space="preserve"> PAGEREF _Toc86679753 \h </w:instrText>
            </w:r>
            <w:r w:rsidR="00F429EA">
              <w:rPr>
                <w:webHidden/>
              </w:rPr>
            </w:r>
            <w:r w:rsidR="00F429EA">
              <w:rPr>
                <w:webHidden/>
              </w:rPr>
              <w:fldChar w:fldCharType="separate"/>
            </w:r>
            <w:r w:rsidR="00F429EA">
              <w:rPr>
                <w:webHidden/>
              </w:rPr>
              <w:t>1</w:t>
            </w:r>
            <w:r w:rsidR="00F429EA">
              <w:rPr>
                <w:webHidden/>
              </w:rPr>
              <w:fldChar w:fldCharType="end"/>
            </w:r>
          </w:hyperlink>
        </w:p>
        <w:p w14:paraId="5D7F90BC" w14:textId="7ED888EE" w:rsidR="00F429EA" w:rsidRDefault="00000000">
          <w:pPr>
            <w:pStyle w:val="TOC2"/>
            <w:tabs>
              <w:tab w:val="left" w:pos="880"/>
              <w:tab w:val="right" w:leader="dot" w:pos="9016"/>
            </w:tabs>
            <w:rPr>
              <w:rFonts w:asciiTheme="minorHAnsi" w:hAnsiTheme="minorHAnsi"/>
              <w:noProof/>
              <w:color w:val="auto"/>
              <w:lang w:eastAsia="en-US"/>
            </w:rPr>
          </w:pPr>
          <w:hyperlink w:anchor="_Toc86679754" w:history="1">
            <w:r w:rsidR="00F429EA" w:rsidRPr="000F4971">
              <w:rPr>
                <w:rStyle w:val="Hyperlink"/>
                <w:noProof/>
              </w:rPr>
              <w:t>2.1</w:t>
            </w:r>
            <w:r w:rsidR="00F429EA">
              <w:rPr>
                <w:rFonts w:asciiTheme="minorHAnsi" w:hAnsiTheme="minorHAnsi"/>
                <w:noProof/>
                <w:color w:val="auto"/>
                <w:lang w:eastAsia="en-US"/>
              </w:rPr>
              <w:tab/>
            </w:r>
            <w:r w:rsidR="00F429EA" w:rsidRPr="000F4971">
              <w:rPr>
                <w:rStyle w:val="Hyperlink"/>
                <w:noProof/>
              </w:rPr>
              <w:t>Hardware</w:t>
            </w:r>
            <w:r w:rsidR="00F429EA">
              <w:rPr>
                <w:noProof/>
                <w:webHidden/>
              </w:rPr>
              <w:tab/>
            </w:r>
            <w:r w:rsidR="00F429EA">
              <w:rPr>
                <w:noProof/>
                <w:webHidden/>
              </w:rPr>
              <w:fldChar w:fldCharType="begin"/>
            </w:r>
            <w:r w:rsidR="00F429EA">
              <w:rPr>
                <w:noProof/>
                <w:webHidden/>
              </w:rPr>
              <w:instrText xml:space="preserve"> PAGEREF _Toc86679754 \h </w:instrText>
            </w:r>
            <w:r w:rsidR="00F429EA">
              <w:rPr>
                <w:noProof/>
                <w:webHidden/>
              </w:rPr>
            </w:r>
            <w:r w:rsidR="00F429EA">
              <w:rPr>
                <w:noProof/>
                <w:webHidden/>
              </w:rPr>
              <w:fldChar w:fldCharType="separate"/>
            </w:r>
            <w:r w:rsidR="00F429EA">
              <w:rPr>
                <w:noProof/>
                <w:webHidden/>
              </w:rPr>
              <w:t>1</w:t>
            </w:r>
            <w:r w:rsidR="00F429EA">
              <w:rPr>
                <w:noProof/>
                <w:webHidden/>
              </w:rPr>
              <w:fldChar w:fldCharType="end"/>
            </w:r>
          </w:hyperlink>
        </w:p>
        <w:p w14:paraId="01E0608E" w14:textId="37265A1E" w:rsidR="00F429EA" w:rsidRDefault="00000000">
          <w:pPr>
            <w:pStyle w:val="TOC2"/>
            <w:tabs>
              <w:tab w:val="left" w:pos="880"/>
              <w:tab w:val="right" w:leader="dot" w:pos="9016"/>
            </w:tabs>
            <w:rPr>
              <w:rFonts w:asciiTheme="minorHAnsi" w:hAnsiTheme="minorHAnsi"/>
              <w:noProof/>
              <w:color w:val="auto"/>
              <w:lang w:eastAsia="en-US"/>
            </w:rPr>
          </w:pPr>
          <w:hyperlink w:anchor="_Toc86679755" w:history="1">
            <w:r w:rsidR="00F429EA" w:rsidRPr="000F4971">
              <w:rPr>
                <w:rStyle w:val="Hyperlink"/>
                <w:noProof/>
              </w:rPr>
              <w:t>2.2</w:t>
            </w:r>
            <w:r w:rsidR="00F429EA">
              <w:rPr>
                <w:rFonts w:asciiTheme="minorHAnsi" w:hAnsiTheme="minorHAnsi"/>
                <w:noProof/>
                <w:color w:val="auto"/>
                <w:lang w:eastAsia="en-US"/>
              </w:rPr>
              <w:tab/>
            </w:r>
            <w:r w:rsidR="00F429EA" w:rsidRPr="000F4971">
              <w:rPr>
                <w:rStyle w:val="Hyperlink"/>
                <w:noProof/>
              </w:rPr>
              <w:t>Memory Map</w:t>
            </w:r>
            <w:r w:rsidR="00F429EA">
              <w:rPr>
                <w:noProof/>
                <w:webHidden/>
              </w:rPr>
              <w:tab/>
            </w:r>
            <w:r w:rsidR="00F429EA">
              <w:rPr>
                <w:noProof/>
                <w:webHidden/>
              </w:rPr>
              <w:fldChar w:fldCharType="begin"/>
            </w:r>
            <w:r w:rsidR="00F429EA">
              <w:rPr>
                <w:noProof/>
                <w:webHidden/>
              </w:rPr>
              <w:instrText xml:space="preserve"> PAGEREF _Toc86679755 \h </w:instrText>
            </w:r>
            <w:r w:rsidR="00F429EA">
              <w:rPr>
                <w:noProof/>
                <w:webHidden/>
              </w:rPr>
            </w:r>
            <w:r w:rsidR="00F429EA">
              <w:rPr>
                <w:noProof/>
                <w:webHidden/>
              </w:rPr>
              <w:fldChar w:fldCharType="separate"/>
            </w:r>
            <w:r w:rsidR="00F429EA">
              <w:rPr>
                <w:noProof/>
                <w:webHidden/>
              </w:rPr>
              <w:t>1</w:t>
            </w:r>
            <w:r w:rsidR="00F429EA">
              <w:rPr>
                <w:noProof/>
                <w:webHidden/>
              </w:rPr>
              <w:fldChar w:fldCharType="end"/>
            </w:r>
          </w:hyperlink>
        </w:p>
        <w:p w14:paraId="17E4DC6A" w14:textId="1F96DD30" w:rsidR="00F429EA" w:rsidRDefault="00000000">
          <w:pPr>
            <w:pStyle w:val="TOC1"/>
            <w:rPr>
              <w:rFonts w:asciiTheme="minorHAnsi" w:hAnsiTheme="minorHAnsi"/>
              <w:b w:val="0"/>
              <w:color w:val="auto"/>
              <w:sz w:val="22"/>
              <w:lang w:eastAsia="en-US"/>
            </w:rPr>
          </w:pPr>
          <w:hyperlink w:anchor="_Toc86679756" w:history="1">
            <w:r w:rsidR="00F429EA" w:rsidRPr="000F4971">
              <w:rPr>
                <w:rStyle w:val="Hyperlink"/>
              </w:rPr>
              <w:t>3</w:t>
            </w:r>
            <w:r w:rsidR="00F429EA">
              <w:rPr>
                <w:rFonts w:asciiTheme="minorHAnsi" w:hAnsiTheme="minorHAnsi"/>
                <w:b w:val="0"/>
                <w:color w:val="auto"/>
                <w:sz w:val="22"/>
                <w:lang w:eastAsia="en-US"/>
              </w:rPr>
              <w:tab/>
            </w:r>
            <w:r w:rsidR="00F429EA" w:rsidRPr="000F4971">
              <w:rPr>
                <w:rStyle w:val="Hyperlink"/>
              </w:rPr>
              <w:t>Procedure</w:t>
            </w:r>
            <w:r w:rsidR="00F429EA">
              <w:rPr>
                <w:webHidden/>
              </w:rPr>
              <w:tab/>
            </w:r>
            <w:r w:rsidR="00F429EA">
              <w:rPr>
                <w:webHidden/>
              </w:rPr>
              <w:fldChar w:fldCharType="begin"/>
            </w:r>
            <w:r w:rsidR="00F429EA">
              <w:rPr>
                <w:webHidden/>
              </w:rPr>
              <w:instrText xml:space="preserve"> PAGEREF _Toc86679756 \h </w:instrText>
            </w:r>
            <w:r w:rsidR="00F429EA">
              <w:rPr>
                <w:webHidden/>
              </w:rPr>
            </w:r>
            <w:r w:rsidR="00F429EA">
              <w:rPr>
                <w:webHidden/>
              </w:rPr>
              <w:fldChar w:fldCharType="separate"/>
            </w:r>
            <w:r w:rsidR="00F429EA">
              <w:rPr>
                <w:webHidden/>
              </w:rPr>
              <w:t>2</w:t>
            </w:r>
            <w:r w:rsidR="00F429EA">
              <w:rPr>
                <w:webHidden/>
              </w:rPr>
              <w:fldChar w:fldCharType="end"/>
            </w:r>
          </w:hyperlink>
        </w:p>
        <w:p w14:paraId="41E88429" w14:textId="523D9D71" w:rsidR="00F429EA" w:rsidRDefault="00000000">
          <w:pPr>
            <w:pStyle w:val="TOC2"/>
            <w:tabs>
              <w:tab w:val="left" w:pos="880"/>
              <w:tab w:val="right" w:leader="dot" w:pos="9016"/>
            </w:tabs>
            <w:rPr>
              <w:rFonts w:asciiTheme="minorHAnsi" w:hAnsiTheme="minorHAnsi"/>
              <w:noProof/>
              <w:color w:val="auto"/>
              <w:lang w:eastAsia="en-US"/>
            </w:rPr>
          </w:pPr>
          <w:hyperlink w:anchor="_Toc86679757" w:history="1">
            <w:r w:rsidR="00F429EA" w:rsidRPr="000F4971">
              <w:rPr>
                <w:rStyle w:val="Hyperlink"/>
                <w:noProof/>
              </w:rPr>
              <w:t>3.1</w:t>
            </w:r>
            <w:r w:rsidR="00F429EA">
              <w:rPr>
                <w:rFonts w:asciiTheme="minorHAnsi" w:hAnsiTheme="minorHAnsi"/>
                <w:noProof/>
                <w:color w:val="auto"/>
                <w:lang w:eastAsia="en-US"/>
              </w:rPr>
              <w:tab/>
            </w:r>
            <w:r w:rsidR="00F429EA" w:rsidRPr="000F4971">
              <w:rPr>
                <w:rStyle w:val="Hyperlink"/>
                <w:noProof/>
              </w:rPr>
              <w:t>Creating custom AXI4 Peripheral</w:t>
            </w:r>
            <w:r w:rsidR="00F429EA">
              <w:rPr>
                <w:noProof/>
                <w:webHidden/>
              </w:rPr>
              <w:tab/>
            </w:r>
            <w:r w:rsidR="00F429EA">
              <w:rPr>
                <w:noProof/>
                <w:webHidden/>
              </w:rPr>
              <w:fldChar w:fldCharType="begin"/>
            </w:r>
            <w:r w:rsidR="00F429EA">
              <w:rPr>
                <w:noProof/>
                <w:webHidden/>
              </w:rPr>
              <w:instrText xml:space="preserve"> PAGEREF _Toc86679757 \h </w:instrText>
            </w:r>
            <w:r w:rsidR="00F429EA">
              <w:rPr>
                <w:noProof/>
                <w:webHidden/>
              </w:rPr>
            </w:r>
            <w:r w:rsidR="00F429EA">
              <w:rPr>
                <w:noProof/>
                <w:webHidden/>
              </w:rPr>
              <w:fldChar w:fldCharType="separate"/>
            </w:r>
            <w:r w:rsidR="00F429EA">
              <w:rPr>
                <w:noProof/>
                <w:webHidden/>
              </w:rPr>
              <w:t>5</w:t>
            </w:r>
            <w:r w:rsidR="00F429EA">
              <w:rPr>
                <w:noProof/>
                <w:webHidden/>
              </w:rPr>
              <w:fldChar w:fldCharType="end"/>
            </w:r>
          </w:hyperlink>
        </w:p>
        <w:p w14:paraId="1022E579" w14:textId="55C50D96" w:rsidR="00F429EA" w:rsidRDefault="00000000">
          <w:pPr>
            <w:pStyle w:val="TOC2"/>
            <w:tabs>
              <w:tab w:val="left" w:pos="880"/>
              <w:tab w:val="right" w:leader="dot" w:pos="9016"/>
            </w:tabs>
            <w:rPr>
              <w:rFonts w:asciiTheme="minorHAnsi" w:hAnsiTheme="minorHAnsi"/>
              <w:noProof/>
              <w:color w:val="auto"/>
              <w:lang w:eastAsia="en-US"/>
            </w:rPr>
          </w:pPr>
          <w:hyperlink w:anchor="_Toc86679758" w:history="1">
            <w:r w:rsidR="00F429EA" w:rsidRPr="000F4971">
              <w:rPr>
                <w:rStyle w:val="Hyperlink"/>
                <w:noProof/>
              </w:rPr>
              <w:t>3.2</w:t>
            </w:r>
            <w:r w:rsidR="00F429EA">
              <w:rPr>
                <w:rFonts w:asciiTheme="minorHAnsi" w:hAnsiTheme="minorHAnsi"/>
                <w:noProof/>
                <w:color w:val="auto"/>
                <w:lang w:eastAsia="en-US"/>
              </w:rPr>
              <w:tab/>
            </w:r>
            <w:r w:rsidR="00F429EA" w:rsidRPr="000F4971">
              <w:rPr>
                <w:rStyle w:val="Hyperlink"/>
                <w:noProof/>
              </w:rPr>
              <w:t>Connecting AXI4 Peripheral to ZYNQ Processing System</w:t>
            </w:r>
            <w:r w:rsidR="00F429EA">
              <w:rPr>
                <w:noProof/>
                <w:webHidden/>
              </w:rPr>
              <w:tab/>
            </w:r>
            <w:r w:rsidR="00F429EA">
              <w:rPr>
                <w:noProof/>
                <w:webHidden/>
              </w:rPr>
              <w:fldChar w:fldCharType="begin"/>
            </w:r>
            <w:r w:rsidR="00F429EA">
              <w:rPr>
                <w:noProof/>
                <w:webHidden/>
              </w:rPr>
              <w:instrText xml:space="preserve"> PAGEREF _Toc86679758 \h </w:instrText>
            </w:r>
            <w:r w:rsidR="00F429EA">
              <w:rPr>
                <w:noProof/>
                <w:webHidden/>
              </w:rPr>
            </w:r>
            <w:r w:rsidR="00F429EA">
              <w:rPr>
                <w:noProof/>
                <w:webHidden/>
              </w:rPr>
              <w:fldChar w:fldCharType="separate"/>
            </w:r>
            <w:r w:rsidR="00F429EA">
              <w:rPr>
                <w:noProof/>
                <w:webHidden/>
              </w:rPr>
              <w:t>11</w:t>
            </w:r>
            <w:r w:rsidR="00F429EA">
              <w:rPr>
                <w:noProof/>
                <w:webHidden/>
              </w:rPr>
              <w:fldChar w:fldCharType="end"/>
            </w:r>
          </w:hyperlink>
        </w:p>
        <w:p w14:paraId="25CA1EDC" w14:textId="01BE6BD4" w:rsidR="00F429EA" w:rsidRDefault="00000000">
          <w:pPr>
            <w:pStyle w:val="TOC2"/>
            <w:tabs>
              <w:tab w:val="left" w:pos="880"/>
              <w:tab w:val="right" w:leader="dot" w:pos="9016"/>
            </w:tabs>
            <w:rPr>
              <w:rFonts w:asciiTheme="minorHAnsi" w:hAnsiTheme="minorHAnsi"/>
              <w:noProof/>
              <w:color w:val="auto"/>
              <w:lang w:eastAsia="en-US"/>
            </w:rPr>
          </w:pPr>
          <w:hyperlink w:anchor="_Toc86679759" w:history="1">
            <w:r w:rsidR="00F429EA" w:rsidRPr="000F4971">
              <w:rPr>
                <w:rStyle w:val="Hyperlink"/>
                <w:noProof/>
              </w:rPr>
              <w:t>3.3</w:t>
            </w:r>
            <w:r w:rsidR="00F429EA">
              <w:rPr>
                <w:rFonts w:asciiTheme="minorHAnsi" w:hAnsiTheme="minorHAnsi"/>
                <w:noProof/>
                <w:color w:val="auto"/>
                <w:lang w:eastAsia="en-US"/>
              </w:rPr>
              <w:tab/>
            </w:r>
            <w:r w:rsidR="00F429EA" w:rsidRPr="000F4971">
              <w:rPr>
                <w:rStyle w:val="Hyperlink"/>
                <w:noProof/>
              </w:rPr>
              <w:t>Bitstream generation and Vitis coding</w:t>
            </w:r>
            <w:r w:rsidR="00F429EA">
              <w:rPr>
                <w:noProof/>
                <w:webHidden/>
              </w:rPr>
              <w:tab/>
            </w:r>
            <w:r w:rsidR="00F429EA">
              <w:rPr>
                <w:noProof/>
                <w:webHidden/>
              </w:rPr>
              <w:fldChar w:fldCharType="begin"/>
            </w:r>
            <w:r w:rsidR="00F429EA">
              <w:rPr>
                <w:noProof/>
                <w:webHidden/>
              </w:rPr>
              <w:instrText xml:space="preserve"> PAGEREF _Toc86679759 \h </w:instrText>
            </w:r>
            <w:r w:rsidR="00F429EA">
              <w:rPr>
                <w:noProof/>
                <w:webHidden/>
              </w:rPr>
            </w:r>
            <w:r w:rsidR="00F429EA">
              <w:rPr>
                <w:noProof/>
                <w:webHidden/>
              </w:rPr>
              <w:fldChar w:fldCharType="separate"/>
            </w:r>
            <w:r w:rsidR="00F429EA">
              <w:rPr>
                <w:noProof/>
                <w:webHidden/>
              </w:rPr>
              <w:t>15</w:t>
            </w:r>
            <w:r w:rsidR="00F429EA">
              <w:rPr>
                <w:noProof/>
                <w:webHidden/>
              </w:rPr>
              <w:fldChar w:fldCharType="end"/>
            </w:r>
          </w:hyperlink>
        </w:p>
        <w:p w14:paraId="560EB7D6" w14:textId="361DE2CA" w:rsidR="00F429EA" w:rsidRDefault="00000000">
          <w:pPr>
            <w:pStyle w:val="TOC2"/>
            <w:tabs>
              <w:tab w:val="left" w:pos="880"/>
              <w:tab w:val="right" w:leader="dot" w:pos="9016"/>
            </w:tabs>
            <w:rPr>
              <w:rFonts w:asciiTheme="minorHAnsi" w:hAnsiTheme="minorHAnsi"/>
              <w:noProof/>
              <w:color w:val="auto"/>
              <w:lang w:eastAsia="en-US"/>
            </w:rPr>
          </w:pPr>
          <w:hyperlink w:anchor="_Toc86679760" w:history="1">
            <w:r w:rsidR="00F429EA" w:rsidRPr="000F4971">
              <w:rPr>
                <w:rStyle w:val="Hyperlink"/>
                <w:noProof/>
                <w:lang w:eastAsia="en-US"/>
              </w:rPr>
              <w:t>3.4</w:t>
            </w:r>
            <w:r w:rsidR="00F429EA">
              <w:rPr>
                <w:rFonts w:asciiTheme="minorHAnsi" w:hAnsiTheme="minorHAnsi"/>
                <w:noProof/>
                <w:color w:val="auto"/>
                <w:lang w:eastAsia="en-US"/>
              </w:rPr>
              <w:tab/>
            </w:r>
            <w:r w:rsidR="00F429EA" w:rsidRPr="000F4971">
              <w:rPr>
                <w:rStyle w:val="Hyperlink"/>
                <w:noProof/>
                <w:lang w:eastAsia="en-US"/>
              </w:rPr>
              <w:t>Troubleshooting</w:t>
            </w:r>
            <w:r w:rsidR="00F429EA">
              <w:rPr>
                <w:noProof/>
                <w:webHidden/>
              </w:rPr>
              <w:tab/>
            </w:r>
            <w:r w:rsidR="00F429EA">
              <w:rPr>
                <w:noProof/>
                <w:webHidden/>
              </w:rPr>
              <w:fldChar w:fldCharType="begin"/>
            </w:r>
            <w:r w:rsidR="00F429EA">
              <w:rPr>
                <w:noProof/>
                <w:webHidden/>
              </w:rPr>
              <w:instrText xml:space="preserve"> PAGEREF _Toc86679760 \h </w:instrText>
            </w:r>
            <w:r w:rsidR="00F429EA">
              <w:rPr>
                <w:noProof/>
                <w:webHidden/>
              </w:rPr>
            </w:r>
            <w:r w:rsidR="00F429EA">
              <w:rPr>
                <w:noProof/>
                <w:webHidden/>
              </w:rPr>
              <w:fldChar w:fldCharType="separate"/>
            </w:r>
            <w:r w:rsidR="00F429EA">
              <w:rPr>
                <w:noProof/>
                <w:webHidden/>
              </w:rPr>
              <w:t>19</w:t>
            </w:r>
            <w:r w:rsidR="00F429EA">
              <w:rPr>
                <w:noProof/>
                <w:webHidden/>
              </w:rPr>
              <w:fldChar w:fldCharType="end"/>
            </w:r>
          </w:hyperlink>
        </w:p>
        <w:p w14:paraId="0DAF6563" w14:textId="084D60CD" w:rsidR="00F429EA" w:rsidRDefault="00000000">
          <w:pPr>
            <w:pStyle w:val="TOC3"/>
            <w:tabs>
              <w:tab w:val="left" w:pos="1320"/>
              <w:tab w:val="right" w:leader="dot" w:pos="9016"/>
            </w:tabs>
            <w:rPr>
              <w:rFonts w:asciiTheme="minorHAnsi" w:hAnsiTheme="minorHAnsi"/>
              <w:noProof/>
              <w:color w:val="auto"/>
              <w:lang w:eastAsia="en-US"/>
            </w:rPr>
          </w:pPr>
          <w:hyperlink w:anchor="_Toc86679761" w:history="1">
            <w:r w:rsidR="00F429EA" w:rsidRPr="000F4971">
              <w:rPr>
                <w:rStyle w:val="Hyperlink"/>
                <w:noProof/>
                <w:lang w:eastAsia="en-US"/>
              </w:rPr>
              <w:t>3.4.1</w:t>
            </w:r>
            <w:r w:rsidR="00F429EA">
              <w:rPr>
                <w:rFonts w:asciiTheme="minorHAnsi" w:hAnsiTheme="minorHAnsi"/>
                <w:noProof/>
                <w:color w:val="auto"/>
                <w:lang w:eastAsia="en-US"/>
              </w:rPr>
              <w:tab/>
            </w:r>
            <w:r w:rsidR="00F429EA" w:rsidRPr="000F4971">
              <w:rPr>
                <w:rStyle w:val="Hyperlink"/>
                <w:noProof/>
                <w:lang w:eastAsia="en-US"/>
              </w:rPr>
              <w:t>Makefile errors in Vitis</w:t>
            </w:r>
            <w:r w:rsidR="00F429EA">
              <w:rPr>
                <w:noProof/>
                <w:webHidden/>
              </w:rPr>
              <w:tab/>
            </w:r>
            <w:r w:rsidR="00F429EA">
              <w:rPr>
                <w:noProof/>
                <w:webHidden/>
              </w:rPr>
              <w:fldChar w:fldCharType="begin"/>
            </w:r>
            <w:r w:rsidR="00F429EA">
              <w:rPr>
                <w:noProof/>
                <w:webHidden/>
              </w:rPr>
              <w:instrText xml:space="preserve"> PAGEREF _Toc86679761 \h </w:instrText>
            </w:r>
            <w:r w:rsidR="00F429EA">
              <w:rPr>
                <w:noProof/>
                <w:webHidden/>
              </w:rPr>
            </w:r>
            <w:r w:rsidR="00F429EA">
              <w:rPr>
                <w:noProof/>
                <w:webHidden/>
              </w:rPr>
              <w:fldChar w:fldCharType="separate"/>
            </w:r>
            <w:r w:rsidR="00F429EA">
              <w:rPr>
                <w:noProof/>
                <w:webHidden/>
              </w:rPr>
              <w:t>19</w:t>
            </w:r>
            <w:r w:rsidR="00F429EA">
              <w:rPr>
                <w:noProof/>
                <w:webHidden/>
              </w:rPr>
              <w:fldChar w:fldCharType="end"/>
            </w:r>
          </w:hyperlink>
        </w:p>
        <w:p w14:paraId="3D32FD6B" w14:textId="1CD135DF" w:rsidR="007032C9" w:rsidRPr="00CA3DD8" w:rsidRDefault="007032C9">
          <w:r w:rsidRPr="00AE5E19">
            <w:rPr>
              <w:b/>
              <w:bCs/>
            </w:rPr>
            <w:fldChar w:fldCharType="end"/>
          </w:r>
        </w:p>
      </w:sdtContent>
    </w:sdt>
    <w:p w14:paraId="29365190" w14:textId="51FBC67D" w:rsidR="00475DEB" w:rsidRPr="00CA3DD8" w:rsidRDefault="007032C9">
      <w:pPr>
        <w:rPr>
          <w:b/>
        </w:rPr>
        <w:sectPr w:rsidR="00475DEB" w:rsidRPr="00CA3DD8" w:rsidSect="0090525D">
          <w:headerReference w:type="default" r:id="rId11"/>
          <w:footerReference w:type="default" r:id="rId12"/>
          <w:headerReference w:type="first" r:id="rId13"/>
          <w:footerReference w:type="first" r:id="rId14"/>
          <w:pgSz w:w="11906" w:h="16838"/>
          <w:pgMar w:top="1560" w:right="1440" w:bottom="1440" w:left="1440" w:header="142" w:footer="708" w:gutter="0"/>
          <w:pgNumType w:start="0"/>
          <w:cols w:space="708"/>
          <w:titlePg/>
          <w:docGrid w:linePitch="360"/>
        </w:sectPr>
      </w:pPr>
      <w:r w:rsidRPr="00CA3DD8">
        <w:rPr>
          <w:b/>
        </w:rPr>
        <w:br w:type="page"/>
      </w:r>
    </w:p>
    <w:p w14:paraId="07FEC501" w14:textId="3DD9D1DC" w:rsidR="0082607F" w:rsidRPr="00CA3DD8" w:rsidRDefault="0082607F" w:rsidP="007032C9">
      <w:pPr>
        <w:pStyle w:val="Heading1"/>
      </w:pPr>
      <w:bookmarkStart w:id="4" w:name="_Toc86679751"/>
      <w:r w:rsidRPr="00CA3DD8">
        <w:lastRenderedPageBreak/>
        <w:t>Introduction</w:t>
      </w:r>
      <w:bookmarkEnd w:id="4"/>
    </w:p>
    <w:p w14:paraId="630241C8" w14:textId="3AECF61F" w:rsidR="007032C9" w:rsidRPr="00CA3DD8" w:rsidRDefault="00C76B92" w:rsidP="00C76B92">
      <w:pPr>
        <w:pStyle w:val="Heading2"/>
      </w:pPr>
      <w:bookmarkStart w:id="5" w:name="_Toc86679752"/>
      <w:r>
        <w:t>Learning Outcomes</w:t>
      </w:r>
      <w:bookmarkEnd w:id="5"/>
    </w:p>
    <w:p w14:paraId="21D8603E" w14:textId="38F2098E" w:rsidR="00C76B92" w:rsidRDefault="00C76B92" w:rsidP="00C76B92">
      <w:pPr>
        <w:spacing w:before="120" w:after="120"/>
        <w:contextualSpacing/>
        <w:rPr>
          <w:szCs w:val="24"/>
        </w:rPr>
      </w:pPr>
      <w:r w:rsidRPr="00D853C2">
        <w:rPr>
          <w:szCs w:val="24"/>
        </w:rPr>
        <w:t xml:space="preserve">In this module, we </w:t>
      </w:r>
      <w:r>
        <w:rPr>
          <w:szCs w:val="24"/>
        </w:rPr>
        <w:t xml:space="preserve">will design and implement AXI-Lite peripheral to control General Purpose Input and Output Ports (GPIOs). </w:t>
      </w:r>
    </w:p>
    <w:p w14:paraId="04F0E652" w14:textId="77777777" w:rsidR="00C76B92" w:rsidRDefault="00C76B92" w:rsidP="00C76B92">
      <w:pPr>
        <w:spacing w:before="120" w:after="120"/>
        <w:contextualSpacing/>
        <w:rPr>
          <w:szCs w:val="24"/>
        </w:rPr>
      </w:pPr>
    </w:p>
    <w:p w14:paraId="28C08952" w14:textId="1CE2F08B" w:rsidR="00C76B92" w:rsidRDefault="00C76B92" w:rsidP="00C76B92">
      <w:pPr>
        <w:spacing w:before="120" w:after="120"/>
        <w:contextualSpacing/>
        <w:rPr>
          <w:szCs w:val="24"/>
        </w:rPr>
      </w:pPr>
      <w:r>
        <w:t xml:space="preserve">At the end of this module, you will be able to: </w:t>
      </w:r>
    </w:p>
    <w:p w14:paraId="3FDF6556" w14:textId="0FB3CC7B" w:rsidR="00C76B92" w:rsidRPr="00C76B92" w:rsidRDefault="18E7D1C7" w:rsidP="261DDA4A">
      <w:pPr>
        <w:pStyle w:val="ListParagraph"/>
        <w:numPr>
          <w:ilvl w:val="0"/>
          <w:numId w:val="28"/>
        </w:numPr>
        <w:spacing w:before="120" w:after="120" w:line="276" w:lineRule="auto"/>
        <w:rPr>
          <w:rFonts w:asciiTheme="minorHAnsi" w:hAnsiTheme="minorHAnsi"/>
        </w:rPr>
      </w:pPr>
      <w:r w:rsidRPr="261DDA4A">
        <w:t>Configure and integrate an AXI-Lite peripheral with a Cortex-A9 Processing System.</w:t>
      </w:r>
    </w:p>
    <w:p w14:paraId="680527C0" w14:textId="26F11829" w:rsidR="00C76B92" w:rsidRPr="00C76B92" w:rsidRDefault="18E7D1C7" w:rsidP="261DDA4A">
      <w:pPr>
        <w:pStyle w:val="ListParagraph"/>
        <w:numPr>
          <w:ilvl w:val="0"/>
          <w:numId w:val="28"/>
        </w:numPr>
        <w:spacing w:before="120" w:after="120" w:line="276" w:lineRule="auto"/>
        <w:rPr>
          <w:rFonts w:asciiTheme="minorHAnsi" w:hAnsiTheme="minorHAnsi"/>
        </w:rPr>
      </w:pPr>
      <w:r w:rsidRPr="261DDA4A">
        <w:t xml:space="preserve">Modify a C code to program the Cortex-A9 processor so that it reads the state of switches and </w:t>
      </w:r>
      <w:proofErr w:type="gramStart"/>
      <w:r w:rsidRPr="261DDA4A">
        <w:t>control</w:t>
      </w:r>
      <w:proofErr w:type="gramEnd"/>
      <w:r w:rsidRPr="261DDA4A">
        <w:t xml:space="preserve"> the LEDs.</w:t>
      </w:r>
    </w:p>
    <w:p w14:paraId="26222A58" w14:textId="669E2C7C" w:rsidR="00C76B92" w:rsidRPr="00C76B92" w:rsidRDefault="18E7D1C7" w:rsidP="261DDA4A">
      <w:pPr>
        <w:pStyle w:val="ListParagraph"/>
        <w:numPr>
          <w:ilvl w:val="0"/>
          <w:numId w:val="28"/>
        </w:numPr>
        <w:spacing w:before="120" w:after="120" w:line="257" w:lineRule="auto"/>
        <w:rPr>
          <w:rFonts w:asciiTheme="minorHAnsi" w:hAnsiTheme="minorHAnsi"/>
        </w:rPr>
      </w:pPr>
      <w:r w:rsidRPr="261DDA4A">
        <w:t>Demonstrate a functional simple system that lights up the LEDs based on the status of the switches.</w:t>
      </w:r>
      <w:r w:rsidR="00E40A5A">
        <w:t xml:space="preserve"> </w:t>
      </w:r>
    </w:p>
    <w:p w14:paraId="27C890DC" w14:textId="479618B4" w:rsidR="0064198E" w:rsidRDefault="00DA2661" w:rsidP="0064198E">
      <w:pPr>
        <w:pStyle w:val="Heading1"/>
      </w:pPr>
      <w:bookmarkStart w:id="6" w:name="_Toc86679753"/>
      <w:r>
        <w:t>Details</w:t>
      </w:r>
      <w:bookmarkEnd w:id="6"/>
    </w:p>
    <w:p w14:paraId="643E8FCC" w14:textId="1E1147A8" w:rsidR="00DA2661" w:rsidRPr="00E263C7" w:rsidRDefault="00DA2661" w:rsidP="00E263C7">
      <w:pPr>
        <w:pStyle w:val="Heading2"/>
      </w:pPr>
      <w:bookmarkStart w:id="7" w:name="_Toc86679754"/>
      <w:r w:rsidRPr="00C76B92">
        <w:t>Hardware</w:t>
      </w:r>
      <w:bookmarkEnd w:id="7"/>
    </w:p>
    <w:p w14:paraId="64154A2B" w14:textId="43DD0961" w:rsidR="00DA2661" w:rsidRDefault="00DA2661" w:rsidP="00DA2661">
      <w:r>
        <w:rPr>
          <w:noProof/>
        </w:rPr>
        <mc:AlternateContent>
          <mc:Choice Requires="wpc">
            <w:drawing>
              <wp:inline distT="0" distB="0" distL="0" distR="0" wp14:anchorId="77019333" wp14:editId="1278F208">
                <wp:extent cx="5564038" cy="1461274"/>
                <wp:effectExtent l="0" t="0" r="0" b="24765"/>
                <wp:docPr id="65" name="Canvas 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9" name="Rectangle 39"/>
                        <wps:cNvSpPr/>
                        <wps:spPr>
                          <a:xfrm>
                            <a:off x="2298054" y="1175692"/>
                            <a:ext cx="928157" cy="281983"/>
                          </a:xfrm>
                          <a:prstGeom prst="rect">
                            <a:avLst/>
                          </a:prstGeom>
                          <a:noFill/>
                          <a:ln w="19050">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5DDF554E" w14:textId="77777777" w:rsidR="00DA2661" w:rsidRPr="00D5372F" w:rsidRDefault="00DA2661" w:rsidP="00DA2661">
                              <w:pPr>
                                <w:pStyle w:val="NormalWeb"/>
                                <w:spacing w:before="0" w:beforeAutospacing="0" w:after="0" w:afterAutospacing="0"/>
                                <w:jc w:val="center"/>
                                <w:rPr>
                                  <w:rFonts w:asciiTheme="minorHAnsi" w:hAnsiTheme="minorHAnsi"/>
                                </w:rPr>
                              </w:pPr>
                              <w:r w:rsidRPr="00D5372F">
                                <w:rPr>
                                  <w:rFonts w:asciiTheme="minorHAnsi" w:eastAsia="SimSun" w:hAnsiTheme="minorHAnsi"/>
                                  <w:sz w:val="18"/>
                                  <w:szCs w:val="18"/>
                                </w:rPr>
                                <w:t xml:space="preserve">DDR </w:t>
                              </w:r>
                              <w:r>
                                <w:rPr>
                                  <w:rFonts w:asciiTheme="minorHAnsi" w:eastAsia="SimSun" w:hAnsiTheme="minorHAnsi"/>
                                  <w:sz w:val="18"/>
                                  <w:szCs w:val="18"/>
                                </w:rPr>
                                <w:t>Controller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Straight Arrow Connector 47"/>
                        <wps:cNvCnPr>
                          <a:stCxn id="59" idx="0"/>
                          <a:endCxn id="48" idx="2"/>
                        </wps:cNvCnPr>
                        <wps:spPr>
                          <a:xfrm flipH="1" flipV="1">
                            <a:off x="2759844" y="475510"/>
                            <a:ext cx="478" cy="213315"/>
                          </a:xfrm>
                          <a:prstGeom prst="straightConnector1">
                            <a:avLst/>
                          </a:prstGeom>
                          <a:ln w="19050">
                            <a:solidFill>
                              <a:schemeClr val="accent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48" name="Rectangle 48"/>
                        <wps:cNvSpPr/>
                        <wps:spPr>
                          <a:xfrm>
                            <a:off x="2371541" y="73555"/>
                            <a:ext cx="776605" cy="401955"/>
                          </a:xfrm>
                          <a:prstGeom prst="rect">
                            <a:avLst/>
                          </a:prstGeom>
                          <a:noFill/>
                          <a:ln w="19050">
                            <a:solidFill>
                              <a:schemeClr val="accent2"/>
                            </a:solidFill>
                          </a:ln>
                        </wps:spPr>
                        <wps:style>
                          <a:lnRef idx="2">
                            <a:schemeClr val="accent1"/>
                          </a:lnRef>
                          <a:fillRef idx="1">
                            <a:schemeClr val="lt1"/>
                          </a:fillRef>
                          <a:effectRef idx="0">
                            <a:schemeClr val="accent1"/>
                          </a:effectRef>
                          <a:fontRef idx="minor">
                            <a:schemeClr val="dk1"/>
                          </a:fontRef>
                        </wps:style>
                        <wps:txbx>
                          <w:txbxContent>
                            <w:p w14:paraId="1D3A797B" w14:textId="77777777" w:rsidR="00DA2661" w:rsidRPr="00D5372F" w:rsidRDefault="00DA2661" w:rsidP="00DA2661">
                              <w:pPr>
                                <w:pStyle w:val="NormalWeb"/>
                                <w:spacing w:before="0" w:beforeAutospacing="0" w:after="0" w:afterAutospacing="0"/>
                                <w:jc w:val="center"/>
                                <w:rPr>
                                  <w:rFonts w:asciiTheme="minorHAnsi" w:hAnsiTheme="minorHAnsi"/>
                                </w:rPr>
                              </w:pPr>
                              <w:r w:rsidRPr="00D5372F">
                                <w:rPr>
                                  <w:rFonts w:asciiTheme="minorHAnsi" w:eastAsia="SimSun" w:hAnsiTheme="minorHAnsi"/>
                                  <w:sz w:val="18"/>
                                  <w:szCs w:val="18"/>
                                </w:rPr>
                                <w:t>GPIO</w:t>
                              </w:r>
                              <w:r w:rsidRPr="00D5372F">
                                <w:rPr>
                                  <w:rFonts w:asciiTheme="minorHAnsi" w:eastAsia="SimSun" w:hAnsiTheme="minorHAnsi"/>
                                  <w:sz w:val="18"/>
                                  <w:szCs w:val="18"/>
                                </w:rPr>
                                <w:br/>
                                <w:t>Peripheral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Straight Arrow Connector 49"/>
                        <wps:cNvCnPr>
                          <a:endCxn id="52" idx="1"/>
                        </wps:cNvCnPr>
                        <wps:spPr>
                          <a:xfrm>
                            <a:off x="3160172" y="149231"/>
                            <a:ext cx="222788" cy="207"/>
                          </a:xfrm>
                          <a:prstGeom prst="straightConnector1">
                            <a:avLst/>
                          </a:prstGeom>
                          <a:ln w="19050">
                            <a:solidFill>
                              <a:schemeClr val="accent2"/>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endCxn id="51" idx="3"/>
                        </wps:cNvCnPr>
                        <wps:spPr>
                          <a:xfrm>
                            <a:off x="3160185" y="400626"/>
                            <a:ext cx="214520" cy="271"/>
                          </a:xfrm>
                          <a:prstGeom prst="straightConnector1">
                            <a:avLst/>
                          </a:prstGeom>
                          <a:ln w="19050">
                            <a:solidFill>
                              <a:schemeClr val="accent2"/>
                            </a:solidFill>
                            <a:headEnd type="triangl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51" name="Pentagon 51"/>
                        <wps:cNvSpPr/>
                        <wps:spPr>
                          <a:xfrm rot="10800000">
                            <a:off x="3374705" y="335175"/>
                            <a:ext cx="676275" cy="131445"/>
                          </a:xfrm>
                          <a:prstGeom prst="homePlate">
                            <a:avLst/>
                          </a:prstGeom>
                          <a:ln w="19050">
                            <a:solidFill>
                              <a:schemeClr val="accent2"/>
                            </a:solidFill>
                          </a:ln>
                        </wps:spPr>
                        <wps:style>
                          <a:lnRef idx="2">
                            <a:schemeClr val="accent1"/>
                          </a:lnRef>
                          <a:fillRef idx="1">
                            <a:schemeClr val="lt1"/>
                          </a:fillRef>
                          <a:effectRef idx="0">
                            <a:schemeClr val="accent1"/>
                          </a:effectRef>
                          <a:fontRef idx="minor">
                            <a:schemeClr val="dk1"/>
                          </a:fontRef>
                        </wps:style>
                        <wps:txbx>
                          <w:txbxContent>
                            <w:p w14:paraId="7CA32F6C" w14:textId="77777777" w:rsidR="00DA2661" w:rsidRPr="00D5372F" w:rsidRDefault="00DA2661" w:rsidP="00DA2661">
                              <w:pPr>
                                <w:pStyle w:val="NormalWeb"/>
                                <w:spacing w:before="0" w:beforeAutospacing="0" w:after="0" w:afterAutospacing="0" w:line="276" w:lineRule="auto"/>
                                <w:jc w:val="center"/>
                                <w:rPr>
                                  <w:rFonts w:asciiTheme="minorHAnsi" w:hAnsiTheme="minorHAnsi"/>
                                </w:rPr>
                              </w:pPr>
                              <w:r w:rsidRPr="00D5372F">
                                <w:rPr>
                                  <w:rFonts w:asciiTheme="minorHAnsi" w:eastAsia="SimSun" w:hAnsiTheme="minorHAnsi"/>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Pentagon 52"/>
                        <wps:cNvSpPr/>
                        <wps:spPr>
                          <a:xfrm>
                            <a:off x="3382960" y="83715"/>
                            <a:ext cx="675640" cy="131445"/>
                          </a:xfrm>
                          <a:prstGeom prst="homePlate">
                            <a:avLst/>
                          </a:prstGeom>
                          <a:ln w="19050">
                            <a:solidFill>
                              <a:schemeClr val="accent2"/>
                            </a:solidFill>
                          </a:ln>
                        </wps:spPr>
                        <wps:style>
                          <a:lnRef idx="2">
                            <a:schemeClr val="accent1"/>
                          </a:lnRef>
                          <a:fillRef idx="1">
                            <a:schemeClr val="lt1"/>
                          </a:fillRef>
                          <a:effectRef idx="0">
                            <a:schemeClr val="accent1"/>
                          </a:effectRef>
                          <a:fontRef idx="minor">
                            <a:schemeClr val="dk1"/>
                          </a:fontRef>
                        </wps:style>
                        <wps:txbx>
                          <w:txbxContent>
                            <w:p w14:paraId="2E626D02" w14:textId="77777777" w:rsidR="00DA2661" w:rsidRPr="00D5372F" w:rsidRDefault="00DA2661" w:rsidP="00DA2661">
                              <w:pPr>
                                <w:pStyle w:val="NormalWeb"/>
                                <w:spacing w:before="0" w:beforeAutospacing="0" w:after="0" w:afterAutospacing="0" w:line="276" w:lineRule="auto"/>
                                <w:jc w:val="center"/>
                                <w:rPr>
                                  <w:rFonts w:asciiTheme="minorHAnsi" w:hAnsiTheme="minorHAnsi"/>
                                </w:rPr>
                              </w:pPr>
                              <w:r w:rsidRPr="00D5372F">
                                <w:rPr>
                                  <w:rFonts w:asciiTheme="minorHAnsi" w:eastAsia="SimSun" w:hAnsiTheme="minorHAnsi"/>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Text Box 3"/>
                        <wps:cNvSpPr txBox="1"/>
                        <wps:spPr>
                          <a:xfrm>
                            <a:off x="3514405" y="34185"/>
                            <a:ext cx="46990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E3EB27" w14:textId="77777777" w:rsidR="00DA2661" w:rsidRPr="00D5372F" w:rsidRDefault="00DA2661" w:rsidP="00DA2661">
                              <w:pPr>
                                <w:pStyle w:val="NormalWeb"/>
                                <w:spacing w:before="0" w:beforeAutospacing="0" w:after="0" w:afterAutospacing="0" w:line="276" w:lineRule="auto"/>
                                <w:jc w:val="both"/>
                                <w:rPr>
                                  <w:rFonts w:asciiTheme="minorHAnsi" w:hAnsiTheme="minorHAnsi"/>
                                </w:rPr>
                              </w:pPr>
                              <w:r w:rsidRPr="00D5372F">
                                <w:rPr>
                                  <w:rFonts w:asciiTheme="minorHAnsi" w:eastAsia="SimSun" w:hAnsiTheme="minorHAnsi"/>
                                  <w:sz w:val="18"/>
                                  <w:szCs w:val="18"/>
                                </w:rPr>
                                <w:t>LEDs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Text Box 3"/>
                        <wps:cNvSpPr txBox="1"/>
                        <wps:spPr>
                          <a:xfrm>
                            <a:off x="3439475" y="285010"/>
                            <a:ext cx="619125"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31E5D7" w14:textId="77777777" w:rsidR="00DA2661" w:rsidRPr="00D5372F" w:rsidRDefault="00DA2661" w:rsidP="00DA2661">
                              <w:pPr>
                                <w:pStyle w:val="NormalWeb"/>
                                <w:spacing w:before="0" w:beforeAutospacing="0" w:after="0" w:afterAutospacing="0" w:line="276" w:lineRule="auto"/>
                                <w:jc w:val="both"/>
                                <w:rPr>
                                  <w:rFonts w:asciiTheme="minorHAnsi" w:hAnsiTheme="minorHAnsi"/>
                                </w:rPr>
                              </w:pPr>
                              <w:r w:rsidRPr="00D5372F">
                                <w:rPr>
                                  <w:rFonts w:asciiTheme="minorHAnsi" w:eastAsia="SimSun" w:hAnsiTheme="minorHAnsi"/>
                                  <w:sz w:val="18"/>
                                  <w:szCs w:val="18"/>
                                </w:rPr>
                                <w:t>Switches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1090278" y="686022"/>
                            <a:ext cx="859536" cy="274320"/>
                          </a:xfrm>
                          <a:prstGeom prst="rect">
                            <a:avLst/>
                          </a:prstGeom>
                          <a:noFill/>
                          <a:ln w="19050">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6BB3995B" w14:textId="77777777" w:rsidR="00DA2661" w:rsidRPr="00D5372F" w:rsidRDefault="00DA2661" w:rsidP="00DA2661">
                              <w:pPr>
                                <w:pStyle w:val="NormalWeb"/>
                                <w:spacing w:before="0" w:beforeAutospacing="0" w:after="0" w:afterAutospacing="0"/>
                                <w:jc w:val="center"/>
                                <w:rPr>
                                  <w:rFonts w:asciiTheme="minorHAnsi" w:hAnsiTheme="minorHAnsi"/>
                                </w:rPr>
                              </w:pPr>
                              <w:r w:rsidRPr="00D5372F">
                                <w:rPr>
                                  <w:rFonts w:asciiTheme="minorHAnsi" w:eastAsia="SimSun" w:hAnsiTheme="minorHAnsi"/>
                                  <w:sz w:val="18"/>
                                  <w:szCs w:val="18"/>
                                </w:rPr>
                                <w:t>Cortex-A9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329474" y="688825"/>
                            <a:ext cx="861695" cy="271145"/>
                          </a:xfrm>
                          <a:prstGeom prst="rect">
                            <a:avLst/>
                          </a:prstGeom>
                          <a:noFill/>
                          <a:ln w="19050">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352248C8" w14:textId="77777777" w:rsidR="00DA2661" w:rsidRPr="00D5372F" w:rsidRDefault="00DA2661" w:rsidP="00DA2661">
                              <w:pPr>
                                <w:pStyle w:val="NormalWeb"/>
                                <w:spacing w:before="0" w:beforeAutospacing="0" w:after="0" w:afterAutospacing="0"/>
                                <w:jc w:val="center"/>
                                <w:rPr>
                                  <w:rFonts w:asciiTheme="minorHAnsi" w:hAnsiTheme="minorHAnsi"/>
                                </w:rPr>
                              </w:pPr>
                              <w:r w:rsidRPr="00D5372F">
                                <w:rPr>
                                  <w:rFonts w:asciiTheme="minorHAnsi" w:eastAsia="SimSun" w:hAnsiTheme="minorHAnsi"/>
                                  <w:sz w:val="18"/>
                                  <w:szCs w:val="18"/>
                                </w:rPr>
                                <w:t>Interconnect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Straight Arrow Connector 61"/>
                        <wps:cNvCnPr>
                          <a:stCxn id="59" idx="1"/>
                          <a:endCxn id="55" idx="3"/>
                        </wps:cNvCnPr>
                        <wps:spPr>
                          <a:xfrm flipH="1" flipV="1">
                            <a:off x="1949814" y="823182"/>
                            <a:ext cx="379660" cy="1216"/>
                          </a:xfrm>
                          <a:prstGeom prst="straightConnector1">
                            <a:avLst/>
                          </a:prstGeom>
                          <a:ln w="19050">
                            <a:solidFill>
                              <a:schemeClr val="accent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a:stCxn id="39" idx="0"/>
                          <a:endCxn id="59" idx="2"/>
                        </wps:cNvCnPr>
                        <wps:spPr>
                          <a:xfrm flipH="1" flipV="1">
                            <a:off x="2760322" y="959970"/>
                            <a:ext cx="1811" cy="215722"/>
                          </a:xfrm>
                          <a:prstGeom prst="straightConnector1">
                            <a:avLst/>
                          </a:prstGeom>
                          <a:ln w="19050">
                            <a:solidFill>
                              <a:schemeClr val="accent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63" name="Rectangle 63"/>
                        <wps:cNvSpPr/>
                        <wps:spPr>
                          <a:xfrm>
                            <a:off x="3999627" y="922557"/>
                            <a:ext cx="1109566" cy="228487"/>
                          </a:xfrm>
                          <a:prstGeom prst="rect">
                            <a:avLst/>
                          </a:prstGeom>
                          <a:noFill/>
                          <a:ln w="19050">
                            <a:solidFill>
                              <a:schemeClr val="accent2"/>
                            </a:solidFill>
                          </a:ln>
                        </wps:spPr>
                        <wps:style>
                          <a:lnRef idx="2">
                            <a:schemeClr val="accent1"/>
                          </a:lnRef>
                          <a:fillRef idx="1">
                            <a:schemeClr val="lt1"/>
                          </a:fillRef>
                          <a:effectRef idx="0">
                            <a:schemeClr val="accent1"/>
                          </a:effectRef>
                          <a:fontRef idx="minor">
                            <a:schemeClr val="dk1"/>
                          </a:fontRef>
                        </wps:style>
                        <wps:txbx>
                          <w:txbxContent>
                            <w:p w14:paraId="103AF65C" w14:textId="77777777" w:rsidR="00DA2661" w:rsidRPr="00D5372F" w:rsidRDefault="00DA2661" w:rsidP="00DA2661">
                              <w:pPr>
                                <w:pStyle w:val="NormalWeb"/>
                                <w:spacing w:before="0" w:beforeAutospacing="0" w:after="0" w:afterAutospacing="0"/>
                                <w:jc w:val="center"/>
                                <w:rPr>
                                  <w:rFonts w:asciiTheme="minorHAnsi" w:hAnsiTheme="minorHAnsi"/>
                                  <w:sz w:val="22"/>
                                </w:rPr>
                              </w:pPr>
                              <w:r w:rsidRPr="00D5372F">
                                <w:rPr>
                                  <w:rFonts w:asciiTheme="minorHAnsi" w:eastAsia="SimSun" w:hAnsiTheme="minorHAnsi"/>
                                  <w:sz w:val="16"/>
                                  <w:szCs w:val="18"/>
                                </w:rPr>
                                <w:t>Programmable Logic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3999204" y="1231933"/>
                            <a:ext cx="1109345" cy="227965"/>
                          </a:xfrm>
                          <a:prstGeom prst="rect">
                            <a:avLst/>
                          </a:prstGeom>
                          <a:noFill/>
                          <a:ln w="19050">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3408253E" w14:textId="77777777" w:rsidR="00DA2661" w:rsidRPr="00D5372F" w:rsidRDefault="00DA2661" w:rsidP="00DA2661">
                              <w:pPr>
                                <w:pStyle w:val="NormalWeb"/>
                                <w:spacing w:before="0" w:beforeAutospacing="0" w:after="0" w:afterAutospacing="0"/>
                                <w:jc w:val="center"/>
                                <w:rPr>
                                  <w:rFonts w:asciiTheme="minorHAnsi" w:hAnsiTheme="minorHAnsi"/>
                                </w:rPr>
                              </w:pPr>
                              <w:r w:rsidRPr="00D5372F">
                                <w:rPr>
                                  <w:rFonts w:asciiTheme="minorHAnsi" w:eastAsia="SimSun" w:hAnsiTheme="minorHAnsi"/>
                                  <w:sz w:val="16"/>
                                  <w:szCs w:val="16"/>
                                </w:rPr>
                                <w:t>Processing System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a14="http://schemas.microsoft.com/office/drawing/2010/main" xmlns:pic="http://schemas.openxmlformats.org/drawingml/2006/picture" xmlns:a="http://schemas.openxmlformats.org/drawingml/2006/main">
            <w:pict w14:anchorId="55831EDA">
              <v:group id="Canvas 65" style="width:438.1pt;height:115.05pt;mso-position-horizontal-relative:char;mso-position-vertical-relative:line" coordsize="55638,14611" o:spid="_x0000_s1026" editas="canvas" w14:anchorId="77019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55638;height:14611;visibility:visible;mso-wrap-style:square" type="#_x0000_t75">
                  <v:fill o:detectmouseclick="t"/>
                  <v:path o:connecttype="none"/>
                </v:shape>
                <v:rect id="Rectangle 39" style="position:absolute;left:22980;top:11756;width:9282;height:2820;visibility:visible;mso-wrap-style:square;v-text-anchor:middle" o:spid="_x0000_s1028" filled="f" strokecolor="#4472c4 [320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">
                  <v:textbox>
                    <w:txbxContent>
                      <w:p w:rsidRPr="00D5372F" w:rsidR="00DA2661" w:rsidP="00DA2661" w:rsidRDefault="00DA2661" w14:paraId="5C8355E6" w14:textId="77777777">
                        <w:pPr>
                          <w:pStyle w:val="NormalWeb"/>
                          <w:spacing w:before="0" w:beforeAutospacing="0" w:after="0" w:afterAutospacing="0"/>
                          <w:jc w:val="center"/>
                          <w:rPr>
                            <w:rFonts w:asciiTheme="minorHAnsi" w:hAnsiTheme="minorHAnsi"/>
                          </w:rPr>
                        </w:pPr>
                        <w:r w:rsidRPr="00D5372F">
                          <w:rPr>
                            <w:rFonts w:eastAsia="SimSun" w:asciiTheme="minorHAnsi" w:hAnsiTheme="minorHAnsi"/>
                            <w:sz w:val="18"/>
                            <w:szCs w:val="18"/>
                          </w:rPr>
                          <w:t xml:space="preserve">DDR </w:t>
                        </w:r>
                        <w:r>
                          <w:rPr>
                            <w:rFonts w:eastAsia="SimSun" w:asciiTheme="minorHAnsi" w:hAnsiTheme="minorHAnsi"/>
                            <w:sz w:val="18"/>
                            <w:szCs w:val="18"/>
                          </w:rPr>
                          <w:t>Controller</w:t>
                        </w:r>
                      </w:p>
                    </w:txbxContent>
                  </v:textbox>
                </v:rect>
                <v:shapetype id="_x0000_t32" coordsize="21600,21600" o:oned="t" filled="f" o:spt="32" path="m,l21600,21600e">
                  <v:path fillok="f" arrowok="t" o:connecttype="none"/>
                  <o:lock v:ext="edit" shapetype="t"/>
                </v:shapetype>
                <v:shape id="Straight Arrow Connector 47" style="position:absolute;left:27598;top:4755;width:5;height:2133;flip:x y;visibility:visible;mso-wrap-style:square" o:spid="_x0000_s1029" strokecolor="#4472c4 [32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">
                  <v:stroke joinstyle="miter" startarrow="block" startarrowwidth="narrow" startarrowlength="short" endarrow="block" endarrowwidth="narrow" endarrowlength="short"/>
                </v:shape>
                <v:rect id="Rectangle 48" style="position:absolute;left:23715;top:735;width:7766;height:4020;visibility:visible;mso-wrap-style:square;v-text-anchor:middle" o:spid="_x0000_s1030" filled="f" strokecolor="#ed7d31 [3205]"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">
                  <v:textbox>
                    <w:txbxContent>
                      <w:p w:rsidRPr="00D5372F" w:rsidR="00DA2661" w:rsidP="00DA2661" w:rsidRDefault="00DA2661" w14:paraId="042C4FFA" w14:textId="77777777">
                        <w:pPr>
                          <w:pStyle w:val="NormalWeb"/>
                          <w:spacing w:before="0" w:beforeAutospacing="0" w:after="0" w:afterAutospacing="0"/>
                          <w:jc w:val="center"/>
                          <w:rPr>
                            <w:rFonts w:asciiTheme="minorHAnsi" w:hAnsiTheme="minorHAnsi"/>
                          </w:rPr>
                        </w:pPr>
                        <w:r w:rsidRPr="00D5372F">
                          <w:rPr>
                            <w:rFonts w:eastAsia="SimSun" w:asciiTheme="minorHAnsi" w:hAnsiTheme="minorHAnsi"/>
                            <w:sz w:val="18"/>
                            <w:szCs w:val="18"/>
                          </w:rPr>
                          <w:t>GPIO</w:t>
                        </w:r>
                        <w:r w:rsidRPr="00D5372F">
                          <w:rPr>
                            <w:rFonts w:eastAsia="SimSun" w:asciiTheme="minorHAnsi" w:hAnsiTheme="minorHAnsi"/>
                            <w:sz w:val="18"/>
                            <w:szCs w:val="18"/>
                          </w:rPr>
                          <w:br/>
                        </w:r>
                        <w:r w:rsidRPr="00D5372F">
                          <w:rPr>
                            <w:rFonts w:eastAsia="SimSun" w:asciiTheme="minorHAnsi" w:hAnsiTheme="minorHAnsi"/>
                            <w:sz w:val="18"/>
                            <w:szCs w:val="18"/>
                          </w:rPr>
                          <w:t>Peripheral</w:t>
                        </w:r>
                      </w:p>
                    </w:txbxContent>
                  </v:textbox>
                </v:rect>
                <v:shape id="Straight Arrow Connector 49" style="position:absolute;left:31601;top:1492;width:2228;height:2;visibility:visible;mso-wrap-style:square" o:spid="_x0000_s1031" strokecolor="#ed7d31 [3205]"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">
                  <v:stroke joinstyle="miter" endarrow="block" endarrowwidth="narrow" endarrowlength="short"/>
                </v:shape>
                <v:shape id="Straight Arrow Connector 50" style="position:absolute;left:31601;top:4006;width:2146;height:2;visibility:visible;mso-wrap-style:square" o:spid="_x0000_s1032" strokecolor="#ed7d31 [3205]"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">
                  <v:stroke joinstyle="miter" startarrow="block" startarrowwidth="narrow" startarrowlength="short" endarrowwidth="narrow" endarrowlength="short"/>
                </v:shape>
                <v:shapetype id="_x0000_t15" coordsize="21600,21600" o:spt="15" adj="16200" path="m@0,l,,,21600@0,21600,21600,10800xe">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Pentagon 51" style="position:absolute;left:33747;top:3351;width:6762;height:1315;rotation:180;visibility:visible;mso-wrap-style:square;v-text-anchor:middle" o:spid="_x0000_s1033" fillcolor="white [3201]" strokecolor="#ed7d31 [3205]" strokeweight="1.5pt" type="#_x0000_t15" adj="1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">
                  <v:textbox>
                    <w:txbxContent>
                      <w:p w:rsidRPr="00D5372F" w:rsidR="00DA2661" w:rsidP="00DA2661" w:rsidRDefault="00DA2661" w14:paraId="6E7BEAA2" w14:textId="77777777">
                        <w:pPr>
                          <w:pStyle w:val="NormalWeb"/>
                          <w:spacing w:before="0" w:beforeAutospacing="0" w:after="0" w:afterAutospacing="0" w:line="276" w:lineRule="auto"/>
                          <w:jc w:val="center"/>
                          <w:rPr>
                            <w:rFonts w:asciiTheme="minorHAnsi" w:hAnsiTheme="minorHAnsi"/>
                          </w:rPr>
                        </w:pPr>
                        <w:r w:rsidRPr="00D5372F">
                          <w:rPr>
                            <w:rFonts w:eastAsia="SimSun" w:asciiTheme="minorHAnsi" w:hAnsiTheme="minorHAnsi"/>
                            <w:sz w:val="20"/>
                            <w:szCs w:val="20"/>
                          </w:rPr>
                          <w:t> </w:t>
                        </w:r>
                      </w:p>
                    </w:txbxContent>
                  </v:textbox>
                </v:shape>
                <v:shape id="Pentagon 52" style="position:absolute;left:33829;top:837;width:6757;height:1314;visibility:visible;mso-wrap-style:square;v-text-anchor:middle" o:spid="_x0000_s1034" fillcolor="white [3201]" strokecolor="#ed7d31 [3205]" strokeweight="1.5pt" type="#_x0000_t15" adj="1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">
                  <v:textbox>
                    <w:txbxContent>
                      <w:p w:rsidRPr="00D5372F" w:rsidR="00DA2661" w:rsidP="00DA2661" w:rsidRDefault="00DA2661" w14:paraId="63E4A9CD" w14:textId="77777777">
                        <w:pPr>
                          <w:pStyle w:val="NormalWeb"/>
                          <w:spacing w:before="0" w:beforeAutospacing="0" w:after="0" w:afterAutospacing="0" w:line="276" w:lineRule="auto"/>
                          <w:jc w:val="center"/>
                          <w:rPr>
                            <w:rFonts w:asciiTheme="minorHAnsi" w:hAnsiTheme="minorHAnsi"/>
                          </w:rPr>
                        </w:pPr>
                        <w:r w:rsidRPr="00D5372F">
                          <w:rPr>
                            <w:rFonts w:eastAsia="SimSun" w:asciiTheme="minorHAnsi" w:hAnsiTheme="minorHAnsi"/>
                            <w:sz w:val="20"/>
                            <w:szCs w:val="20"/>
                          </w:rPr>
                          <w:t> </w:t>
                        </w:r>
                      </w:p>
                    </w:txbxContent>
                  </v:textbox>
                </v:shape>
                <v:shapetype id="_x0000_t202" coordsize="21600,21600" o:spt="202" path="m,l,21600r21600,l21600,xe">
                  <v:stroke joinstyle="miter"/>
                  <v:path gradientshapeok="t" o:connecttype="rect"/>
                </v:shapetype>
                <v:shape id="Text Box 3" style="position:absolute;left:35144;top:341;width:4699;height:2547;visibility:visible;mso-wrap-style:square;v-text-anchor:middle" o:spid="_x0000_s103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">
                  <v:textbox>
                    <w:txbxContent>
                      <w:p w:rsidRPr="00D5372F" w:rsidR="00DA2661" w:rsidP="00DA2661" w:rsidRDefault="00DA2661" w14:paraId="61FBDBC4" w14:textId="77777777">
                        <w:pPr>
                          <w:pStyle w:val="NormalWeb"/>
                          <w:spacing w:before="0" w:beforeAutospacing="0" w:after="0" w:afterAutospacing="0" w:line="276" w:lineRule="auto"/>
                          <w:jc w:val="both"/>
                          <w:rPr>
                            <w:rFonts w:asciiTheme="minorHAnsi" w:hAnsiTheme="minorHAnsi"/>
                          </w:rPr>
                        </w:pPr>
                        <w:r w:rsidRPr="00D5372F">
                          <w:rPr>
                            <w:rFonts w:eastAsia="SimSun" w:asciiTheme="minorHAnsi" w:hAnsiTheme="minorHAnsi"/>
                            <w:sz w:val="18"/>
                            <w:szCs w:val="18"/>
                          </w:rPr>
                          <w:t>LEDs</w:t>
                        </w:r>
                      </w:p>
                    </w:txbxContent>
                  </v:textbox>
                </v:shape>
                <v:shape id="Text Box 3" style="position:absolute;left:34394;top:2850;width:6192;height:2540;visibility:visible;mso-wrap-style:square;v-text-anchor:middle" o:spid="_x0000_s103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">
                  <v:textbox>
                    <w:txbxContent>
                      <w:p w:rsidRPr="00D5372F" w:rsidR="00DA2661" w:rsidP="00DA2661" w:rsidRDefault="00DA2661" w14:paraId="6E6B0C72" w14:textId="77777777">
                        <w:pPr>
                          <w:pStyle w:val="NormalWeb"/>
                          <w:spacing w:before="0" w:beforeAutospacing="0" w:after="0" w:afterAutospacing="0" w:line="276" w:lineRule="auto"/>
                          <w:jc w:val="both"/>
                          <w:rPr>
                            <w:rFonts w:asciiTheme="minorHAnsi" w:hAnsiTheme="minorHAnsi"/>
                          </w:rPr>
                        </w:pPr>
                        <w:r w:rsidRPr="00D5372F">
                          <w:rPr>
                            <w:rFonts w:eastAsia="SimSun" w:asciiTheme="minorHAnsi" w:hAnsiTheme="minorHAnsi"/>
                            <w:sz w:val="18"/>
                            <w:szCs w:val="18"/>
                          </w:rPr>
                          <w:t>Switches</w:t>
                        </w:r>
                      </w:p>
                    </w:txbxContent>
                  </v:textbox>
                </v:shape>
                <v:rect id="Rectangle 55" style="position:absolute;left:10902;top:6860;width:8596;height:2743;visibility:visible;mso-wrap-style:square;v-text-anchor:middle" o:spid="_x0000_s1037" filled="f" strokecolor="#4472c4 [320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">
                  <v:textbox>
                    <w:txbxContent>
                      <w:p w:rsidRPr="00D5372F" w:rsidR="00DA2661" w:rsidP="00DA2661" w:rsidRDefault="00DA2661" w14:paraId="55E3ECBA" w14:textId="77777777">
                        <w:pPr>
                          <w:pStyle w:val="NormalWeb"/>
                          <w:spacing w:before="0" w:beforeAutospacing="0" w:after="0" w:afterAutospacing="0"/>
                          <w:jc w:val="center"/>
                          <w:rPr>
                            <w:rFonts w:asciiTheme="minorHAnsi" w:hAnsiTheme="minorHAnsi"/>
                          </w:rPr>
                        </w:pPr>
                        <w:r w:rsidRPr="00D5372F">
                          <w:rPr>
                            <w:rFonts w:eastAsia="SimSun" w:asciiTheme="minorHAnsi" w:hAnsiTheme="minorHAnsi"/>
                            <w:sz w:val="18"/>
                            <w:szCs w:val="18"/>
                          </w:rPr>
                          <w:t>Cortex-A9</w:t>
                        </w:r>
                      </w:p>
                    </w:txbxContent>
                  </v:textbox>
                </v:rect>
                <v:rect id="Rectangle 59" style="position:absolute;left:23294;top:6888;width:8617;height:2711;visibility:visible;mso-wrap-style:square;v-text-anchor:middle" o:spid="_x0000_s1038" filled="f" strokecolor="#4472c4 [320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">
                  <v:textbox>
                    <w:txbxContent>
                      <w:p w:rsidRPr="00D5372F" w:rsidR="00DA2661" w:rsidP="00DA2661" w:rsidRDefault="00DA2661" w14:paraId="15579806" w14:textId="77777777">
                        <w:pPr>
                          <w:pStyle w:val="NormalWeb"/>
                          <w:spacing w:before="0" w:beforeAutospacing="0" w:after="0" w:afterAutospacing="0"/>
                          <w:jc w:val="center"/>
                          <w:rPr>
                            <w:rFonts w:asciiTheme="minorHAnsi" w:hAnsiTheme="minorHAnsi"/>
                          </w:rPr>
                        </w:pPr>
                        <w:r w:rsidRPr="00D5372F">
                          <w:rPr>
                            <w:rFonts w:eastAsia="SimSun" w:asciiTheme="minorHAnsi" w:hAnsiTheme="minorHAnsi"/>
                            <w:sz w:val="18"/>
                            <w:szCs w:val="18"/>
                          </w:rPr>
                          <w:t>Interconnect</w:t>
                        </w:r>
                      </w:p>
                    </w:txbxContent>
                  </v:textbox>
                </v:rect>
                <v:shape id="Straight Arrow Connector 61" style="position:absolute;left:19498;top:8231;width:3796;height:12;flip:x y;visibility:visible;mso-wrap-style:square" o:spid="_x0000_s1039" strokecolor="#4472c4 [32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">
                  <v:stroke joinstyle="miter" startarrow="block" startarrowwidth="narrow" startarrowlength="short" endarrow="block" endarrowwidth="narrow" endarrowlength="short"/>
                </v:shape>
                <v:shape id="Straight Arrow Connector 62" style="position:absolute;left:27603;top:9599;width:18;height:2157;flip:x y;visibility:visible;mso-wrap-style:square" o:spid="_x0000_s1040" strokecolor="#4472c4 [32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">
                  <v:stroke joinstyle="miter" startarrow="block" startarrowwidth="narrow" startarrowlength="short" endarrow="block" endarrowwidth="narrow" endarrowlength="short"/>
                </v:shape>
                <v:rect id="Rectangle 63" style="position:absolute;left:39996;top:9225;width:11095;height:2285;visibility:visible;mso-wrap-style:square;v-text-anchor:middle" o:spid="_x0000_s1041" filled="f" strokecolor="#ed7d31 [3205]"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">
                  <v:textbox>
                    <w:txbxContent>
                      <w:p w:rsidRPr="00D5372F" w:rsidR="00DA2661" w:rsidP="00DA2661" w:rsidRDefault="00DA2661" w14:paraId="5DC4CE71" w14:textId="77777777">
                        <w:pPr>
                          <w:pStyle w:val="NormalWeb"/>
                          <w:spacing w:before="0" w:beforeAutospacing="0" w:after="0" w:afterAutospacing="0"/>
                          <w:jc w:val="center"/>
                          <w:rPr>
                            <w:rFonts w:asciiTheme="minorHAnsi" w:hAnsiTheme="minorHAnsi"/>
                            <w:sz w:val="22"/>
                          </w:rPr>
                        </w:pPr>
                        <w:r w:rsidRPr="00D5372F">
                          <w:rPr>
                            <w:rFonts w:eastAsia="SimSun" w:asciiTheme="minorHAnsi" w:hAnsiTheme="minorHAnsi"/>
                            <w:sz w:val="16"/>
                            <w:szCs w:val="18"/>
                          </w:rPr>
                          <w:t>Programmable Logic</w:t>
                        </w:r>
                      </w:p>
                    </w:txbxContent>
                  </v:textbox>
                </v:rect>
                <v:rect id="Rectangle 64" style="position:absolute;left:39992;top:12319;width:11093;height:2279;visibility:visible;mso-wrap-style:square;v-text-anchor:middle" o:spid="_x0000_s1042" filled="f" strokecolor="#4472c4 [320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">
                  <v:textbox>
                    <w:txbxContent>
                      <w:p w:rsidRPr="00D5372F" w:rsidR="00DA2661" w:rsidP="00DA2661" w:rsidRDefault="00DA2661" w14:paraId="67EBD674" w14:textId="77777777">
                        <w:pPr>
                          <w:pStyle w:val="NormalWeb"/>
                          <w:spacing w:before="0" w:beforeAutospacing="0" w:after="0" w:afterAutospacing="0"/>
                          <w:jc w:val="center"/>
                          <w:rPr>
                            <w:rFonts w:asciiTheme="minorHAnsi" w:hAnsiTheme="minorHAnsi"/>
                          </w:rPr>
                        </w:pPr>
                        <w:r w:rsidRPr="00D5372F">
                          <w:rPr>
                            <w:rFonts w:eastAsia="SimSun" w:asciiTheme="minorHAnsi" w:hAnsiTheme="minorHAnsi"/>
                            <w:sz w:val="16"/>
                            <w:szCs w:val="16"/>
                          </w:rPr>
                          <w:t>Processing System</w:t>
                        </w:r>
                      </w:p>
                    </w:txbxContent>
                  </v:textbox>
                </v:rect>
                <w10:anchorlock/>
              </v:group>
            </w:pict>
          </mc:Fallback>
        </mc:AlternateContent>
      </w:r>
    </w:p>
    <w:p w14:paraId="75DC08B4" w14:textId="4FB590E3" w:rsidR="00DA2661" w:rsidRDefault="00DA2661" w:rsidP="00DA2661">
      <w:pPr>
        <w:pStyle w:val="Caption"/>
        <w:jc w:val="center"/>
      </w:pPr>
      <w:r>
        <w:t xml:space="preserve">Figure </w:t>
      </w:r>
      <w:r>
        <w:fldChar w:fldCharType="begin"/>
      </w:r>
      <w:r>
        <w:instrText xml:space="preserve"> SEQ Figure \* ARABIC </w:instrText>
      </w:r>
      <w:r>
        <w:fldChar w:fldCharType="separate"/>
      </w:r>
      <w:r w:rsidR="00903551">
        <w:rPr>
          <w:noProof/>
        </w:rPr>
        <w:t>1</w:t>
      </w:r>
      <w:r>
        <w:rPr>
          <w:noProof/>
        </w:rPr>
        <w:fldChar w:fldCharType="end"/>
      </w:r>
      <w:r>
        <w:t>. Hardware system diagram.</w:t>
      </w:r>
    </w:p>
    <w:p w14:paraId="7CAA1C21" w14:textId="77777777" w:rsidR="00262893" w:rsidRPr="00262893" w:rsidRDefault="00262893" w:rsidP="00262893"/>
    <w:p w14:paraId="4C54A4D5" w14:textId="270B3EC6" w:rsidR="00262893" w:rsidRPr="006B0C68" w:rsidRDefault="00262893">
      <w:pPr>
        <w:pStyle w:val="Heading2"/>
      </w:pPr>
      <w:bookmarkStart w:id="8" w:name="_Toc86679755"/>
      <w:r w:rsidRPr="00C76B92">
        <w:t>Memory Map</w:t>
      </w:r>
      <w:bookmarkEnd w:id="8"/>
    </w:p>
    <w:p w14:paraId="75B69D0F" w14:textId="77777777" w:rsidR="00262893" w:rsidRPr="00EF4C7B" w:rsidRDefault="00262893" w:rsidP="00262893">
      <w:pPr>
        <w:spacing w:before="120" w:after="0"/>
        <w:jc w:val="center"/>
        <w:rPr>
          <w:color w:val="44546A" w:themeColor="text2"/>
          <w:sz w:val="28"/>
          <w:szCs w:val="24"/>
        </w:rPr>
      </w:pPr>
      <w:r>
        <w:rPr>
          <w:color w:val="44546A" w:themeColor="text2"/>
          <w:sz w:val="28"/>
          <w:szCs w:val="24"/>
        </w:rPr>
        <w:t>GPIO PERIPHERAL REGISTERS</w:t>
      </w: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shd w:val="clear" w:color="auto" w:fill="FFFFFF" w:themeFill="background1"/>
        <w:tblLook w:val="04A0" w:firstRow="1" w:lastRow="0" w:firstColumn="1" w:lastColumn="0" w:noHBand="0" w:noVBand="1"/>
      </w:tblPr>
      <w:tblGrid>
        <w:gridCol w:w="2264"/>
        <w:gridCol w:w="3772"/>
        <w:gridCol w:w="2980"/>
      </w:tblGrid>
      <w:tr w:rsidR="00262893" w:rsidRPr="001D18BA" w14:paraId="080E56BF" w14:textId="77777777" w:rsidTr="00CA2D81">
        <w:trPr>
          <w:trHeight w:val="293"/>
        </w:trPr>
        <w:tc>
          <w:tcPr>
            <w:tcW w:w="2376" w:type="dxa"/>
            <w:shd w:val="clear" w:color="auto" w:fill="FFFFFF" w:themeFill="background1"/>
          </w:tcPr>
          <w:p w14:paraId="79B43637" w14:textId="77777777" w:rsidR="00262893" w:rsidRPr="001D18BA" w:rsidRDefault="00262893" w:rsidP="00CA2D81">
            <w:pPr>
              <w:pStyle w:val="NormalWeb"/>
              <w:spacing w:before="0" w:beforeAutospacing="0" w:after="0" w:afterAutospacing="0"/>
              <w:rPr>
                <w:rFonts w:asciiTheme="minorHAnsi" w:hAnsiTheme="minorHAnsi" w:cs="Arial"/>
                <w:sz w:val="20"/>
              </w:rPr>
            </w:pPr>
            <w:r w:rsidRPr="001D18BA">
              <w:rPr>
                <w:rFonts w:asciiTheme="minorHAnsi" w:hAnsiTheme="minorHAnsi" w:cs="Arial"/>
                <w:b/>
                <w:bCs/>
                <w:kern w:val="24"/>
                <w:sz w:val="20"/>
              </w:rPr>
              <w:t>Register</w:t>
            </w:r>
          </w:p>
        </w:tc>
        <w:tc>
          <w:tcPr>
            <w:tcW w:w="3982" w:type="dxa"/>
            <w:shd w:val="clear" w:color="auto" w:fill="FFFFFF" w:themeFill="background1"/>
          </w:tcPr>
          <w:p w14:paraId="1190E03B" w14:textId="77777777" w:rsidR="00262893" w:rsidRPr="001D18BA" w:rsidRDefault="00262893" w:rsidP="00CA2D81">
            <w:pPr>
              <w:pStyle w:val="NormalWeb"/>
              <w:spacing w:before="0" w:beforeAutospacing="0" w:after="0" w:afterAutospacing="0"/>
              <w:rPr>
                <w:rFonts w:asciiTheme="minorHAnsi" w:hAnsiTheme="minorHAnsi" w:cs="Arial"/>
                <w:sz w:val="20"/>
              </w:rPr>
            </w:pPr>
            <w:r w:rsidRPr="001D18BA">
              <w:rPr>
                <w:rFonts w:asciiTheme="minorHAnsi" w:hAnsiTheme="minorHAnsi" w:cs="Arial"/>
                <w:b/>
                <w:bCs/>
                <w:kern w:val="24"/>
                <w:sz w:val="20"/>
              </w:rPr>
              <w:t>Base address</w:t>
            </w:r>
          </w:p>
        </w:tc>
        <w:tc>
          <w:tcPr>
            <w:tcW w:w="3179" w:type="dxa"/>
            <w:shd w:val="clear" w:color="auto" w:fill="FFFFFF" w:themeFill="background1"/>
          </w:tcPr>
          <w:p w14:paraId="7DF701D5" w14:textId="77777777" w:rsidR="00262893" w:rsidRPr="001D18BA" w:rsidRDefault="00262893" w:rsidP="00CA2D81">
            <w:pPr>
              <w:pStyle w:val="NormalWeb"/>
              <w:spacing w:before="0" w:beforeAutospacing="0" w:after="0" w:afterAutospacing="0"/>
              <w:rPr>
                <w:rFonts w:asciiTheme="minorHAnsi" w:hAnsiTheme="minorHAnsi" w:cs="Arial"/>
                <w:sz w:val="20"/>
              </w:rPr>
            </w:pPr>
            <w:r w:rsidRPr="001D18BA">
              <w:rPr>
                <w:rFonts w:asciiTheme="minorHAnsi" w:hAnsiTheme="minorHAnsi" w:cs="Arial"/>
                <w:b/>
                <w:bCs/>
                <w:kern w:val="24"/>
                <w:sz w:val="20"/>
              </w:rPr>
              <w:t>Size</w:t>
            </w:r>
          </w:p>
        </w:tc>
      </w:tr>
      <w:tr w:rsidR="00262893" w:rsidRPr="001D18BA" w14:paraId="2D108416" w14:textId="77777777" w:rsidTr="00CA2D81">
        <w:trPr>
          <w:trHeight w:val="293"/>
        </w:trPr>
        <w:tc>
          <w:tcPr>
            <w:tcW w:w="2376" w:type="dxa"/>
            <w:shd w:val="clear" w:color="auto" w:fill="FFFFFF" w:themeFill="background1"/>
          </w:tcPr>
          <w:p w14:paraId="2922955C" w14:textId="77777777" w:rsidR="00262893" w:rsidRPr="001D18BA" w:rsidRDefault="00262893" w:rsidP="00CA2D81">
            <w:pPr>
              <w:pStyle w:val="NormalWeb"/>
              <w:spacing w:before="0" w:beforeAutospacing="0" w:after="0" w:afterAutospacing="0"/>
              <w:rPr>
                <w:rFonts w:asciiTheme="minorHAnsi" w:hAnsiTheme="minorHAnsi" w:cs="Arial"/>
                <w:sz w:val="20"/>
              </w:rPr>
            </w:pPr>
            <w:r w:rsidRPr="001D18BA">
              <w:rPr>
                <w:rFonts w:asciiTheme="minorHAnsi" w:hAnsiTheme="minorHAnsi" w:cs="Arial"/>
                <w:kern w:val="24"/>
                <w:sz w:val="20"/>
              </w:rPr>
              <w:t xml:space="preserve">Data </w:t>
            </w:r>
          </w:p>
        </w:tc>
        <w:tc>
          <w:tcPr>
            <w:tcW w:w="3982" w:type="dxa"/>
            <w:shd w:val="clear" w:color="auto" w:fill="FFFFFF" w:themeFill="background1"/>
          </w:tcPr>
          <w:p w14:paraId="2EC8B833" w14:textId="77777777" w:rsidR="00262893" w:rsidRPr="001D18BA" w:rsidRDefault="00262893" w:rsidP="00CA2D81">
            <w:pPr>
              <w:pStyle w:val="NormalWeb"/>
              <w:spacing w:before="0" w:beforeAutospacing="0" w:after="0" w:afterAutospacing="0"/>
              <w:rPr>
                <w:rFonts w:asciiTheme="minorHAnsi" w:hAnsiTheme="minorHAnsi" w:cs="Arial"/>
                <w:sz w:val="20"/>
              </w:rPr>
            </w:pPr>
            <w:r w:rsidRPr="001D18BA">
              <w:rPr>
                <w:rFonts w:asciiTheme="minorHAnsi" w:hAnsiTheme="minorHAnsi" w:cs="Arial"/>
                <w:kern w:val="24"/>
                <w:sz w:val="20"/>
              </w:rPr>
              <w:t>0x43C0_0000</w:t>
            </w:r>
          </w:p>
        </w:tc>
        <w:tc>
          <w:tcPr>
            <w:tcW w:w="3179" w:type="dxa"/>
            <w:shd w:val="clear" w:color="auto" w:fill="FFFFFF" w:themeFill="background1"/>
          </w:tcPr>
          <w:p w14:paraId="654F44D5" w14:textId="77777777" w:rsidR="00262893" w:rsidRPr="001D18BA" w:rsidRDefault="00262893" w:rsidP="00CA2D81">
            <w:pPr>
              <w:pStyle w:val="NormalWeb"/>
              <w:spacing w:before="0" w:beforeAutospacing="0" w:after="0" w:afterAutospacing="0"/>
              <w:rPr>
                <w:rFonts w:asciiTheme="minorHAnsi" w:hAnsiTheme="minorHAnsi" w:cs="Arial"/>
                <w:sz w:val="20"/>
              </w:rPr>
            </w:pPr>
            <w:r w:rsidRPr="001D18BA">
              <w:rPr>
                <w:rFonts w:asciiTheme="minorHAnsi" w:hAnsiTheme="minorHAnsi" w:cs="Arial"/>
                <w:kern w:val="24"/>
                <w:sz w:val="20"/>
              </w:rPr>
              <w:t>4 bytes</w:t>
            </w:r>
          </w:p>
        </w:tc>
      </w:tr>
      <w:tr w:rsidR="00262893" w:rsidRPr="001D18BA" w14:paraId="4FAC89A9" w14:textId="77777777" w:rsidTr="00CA2D81">
        <w:trPr>
          <w:trHeight w:val="293"/>
        </w:trPr>
        <w:tc>
          <w:tcPr>
            <w:tcW w:w="2376" w:type="dxa"/>
            <w:shd w:val="clear" w:color="auto" w:fill="FFFFFF" w:themeFill="background1"/>
          </w:tcPr>
          <w:p w14:paraId="6DA7F843" w14:textId="77777777" w:rsidR="00262893" w:rsidRPr="001D18BA" w:rsidRDefault="00262893" w:rsidP="00CA2D81">
            <w:pPr>
              <w:pStyle w:val="NormalWeb"/>
              <w:spacing w:before="0" w:beforeAutospacing="0" w:after="0" w:afterAutospacing="0"/>
              <w:rPr>
                <w:rFonts w:asciiTheme="minorHAnsi" w:hAnsiTheme="minorHAnsi" w:cs="Arial"/>
                <w:sz w:val="20"/>
              </w:rPr>
            </w:pPr>
            <w:r w:rsidRPr="001D18BA">
              <w:rPr>
                <w:rFonts w:asciiTheme="minorHAnsi" w:hAnsiTheme="minorHAnsi" w:cs="Arial"/>
                <w:kern w:val="24"/>
                <w:sz w:val="20"/>
              </w:rPr>
              <w:t>Direction</w:t>
            </w:r>
          </w:p>
        </w:tc>
        <w:tc>
          <w:tcPr>
            <w:tcW w:w="3982" w:type="dxa"/>
            <w:shd w:val="clear" w:color="auto" w:fill="FFFFFF" w:themeFill="background1"/>
          </w:tcPr>
          <w:p w14:paraId="5FEC0BFD" w14:textId="77777777" w:rsidR="00262893" w:rsidRPr="001D18BA" w:rsidRDefault="00262893" w:rsidP="00CA2D81">
            <w:pPr>
              <w:pStyle w:val="NormalWeb"/>
              <w:spacing w:before="0" w:beforeAutospacing="0" w:after="0" w:afterAutospacing="0"/>
              <w:rPr>
                <w:rFonts w:asciiTheme="minorHAnsi" w:hAnsiTheme="minorHAnsi" w:cs="Arial"/>
                <w:sz w:val="20"/>
              </w:rPr>
            </w:pPr>
            <w:r w:rsidRPr="001D18BA">
              <w:rPr>
                <w:rFonts w:asciiTheme="minorHAnsi" w:hAnsiTheme="minorHAnsi" w:cs="Arial"/>
                <w:kern w:val="24"/>
                <w:sz w:val="20"/>
              </w:rPr>
              <w:t>0x43C0_0004</w:t>
            </w:r>
          </w:p>
        </w:tc>
        <w:tc>
          <w:tcPr>
            <w:tcW w:w="3179" w:type="dxa"/>
            <w:shd w:val="clear" w:color="auto" w:fill="FFFFFF" w:themeFill="background1"/>
          </w:tcPr>
          <w:p w14:paraId="7D94C73E" w14:textId="77777777" w:rsidR="00262893" w:rsidRPr="001D18BA" w:rsidRDefault="00262893" w:rsidP="00CA2D81">
            <w:pPr>
              <w:pStyle w:val="NormalWeb"/>
              <w:spacing w:before="0" w:beforeAutospacing="0" w:after="0" w:afterAutospacing="0"/>
              <w:rPr>
                <w:rFonts w:asciiTheme="minorHAnsi" w:hAnsiTheme="minorHAnsi" w:cs="Arial"/>
                <w:sz w:val="20"/>
              </w:rPr>
            </w:pPr>
            <w:r w:rsidRPr="001D18BA">
              <w:rPr>
                <w:rFonts w:asciiTheme="minorHAnsi" w:hAnsiTheme="minorHAnsi" w:cs="Arial"/>
                <w:kern w:val="24"/>
                <w:sz w:val="20"/>
              </w:rPr>
              <w:t>4 bytes</w:t>
            </w:r>
          </w:p>
        </w:tc>
      </w:tr>
    </w:tbl>
    <w:p w14:paraId="723A0925" w14:textId="7017B507" w:rsidR="00A021EF" w:rsidRPr="005446E0" w:rsidRDefault="004E2422" w:rsidP="00A021EF">
      <w:pPr>
        <w:pStyle w:val="Heading1"/>
      </w:pPr>
      <w:bookmarkStart w:id="9" w:name="_Toc86679756"/>
      <w:r>
        <w:lastRenderedPageBreak/>
        <w:t>Procedure</w:t>
      </w:r>
      <w:bookmarkEnd w:id="9"/>
    </w:p>
    <w:bookmarkEnd w:id="2"/>
    <w:p w14:paraId="303B8498" w14:textId="77777777" w:rsidR="005E33A4" w:rsidRDefault="004E644C" w:rsidP="004E644C">
      <w:r>
        <w:t xml:space="preserve">Create a new workspace such that the path to the workspace </w:t>
      </w:r>
      <w:r w:rsidRPr="00C76B92">
        <w:rPr>
          <w:b/>
          <w:bCs/>
        </w:rPr>
        <w:t>does not contain any spaces</w:t>
      </w:r>
      <w:r>
        <w:t xml:space="preserve">. For Windows this could be a folder in C directory (C:/Workspace). </w:t>
      </w:r>
    </w:p>
    <w:p w14:paraId="46D5D726" w14:textId="77777777" w:rsidR="004E644C" w:rsidRDefault="004E644C" w:rsidP="004E644C">
      <w:r>
        <w:t xml:space="preserve">Open Xilinx </w:t>
      </w:r>
      <w:proofErr w:type="spellStart"/>
      <w:r>
        <w:t>Vivado</w:t>
      </w:r>
      <w:proofErr w:type="spellEnd"/>
      <w:r>
        <w:t xml:space="preserve"> and create a new project in your workspace as shown below:</w:t>
      </w:r>
    </w:p>
    <w:p w14:paraId="6739B907" w14:textId="77777777" w:rsidR="00584B3C" w:rsidRDefault="00584B3C" w:rsidP="00584B3C">
      <w:pPr>
        <w:keepNext/>
        <w:jc w:val="center"/>
      </w:pPr>
      <w:r>
        <w:rPr>
          <w:noProof/>
        </w:rPr>
        <w:drawing>
          <wp:inline distT="0" distB="0" distL="0" distR="0" wp14:anchorId="3476D6BE" wp14:editId="15012380">
            <wp:extent cx="4039951" cy="3467818"/>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rotWithShape="1">
                    <a:blip r:embed="rId15" cstate="print">
                      <a:extLst>
                        <a:ext uri="{28A0092B-C50C-407E-A947-70E740481C1C}">
                          <a14:useLocalDpi xmlns:a14="http://schemas.microsoft.com/office/drawing/2010/main" val="0"/>
                        </a:ext>
                      </a:extLst>
                    </a:blip>
                    <a:srcRect r="47411" b="29214"/>
                    <a:stretch/>
                  </pic:blipFill>
                  <pic:spPr bwMode="auto">
                    <a:xfrm>
                      <a:off x="0" y="0"/>
                      <a:ext cx="4080653" cy="3502756"/>
                    </a:xfrm>
                    <a:prstGeom prst="rect">
                      <a:avLst/>
                    </a:prstGeom>
                    <a:ln>
                      <a:noFill/>
                    </a:ln>
                    <a:extLst>
                      <a:ext uri="{53640926-AAD7-44D8-BBD7-CCE9431645EC}">
                        <a14:shadowObscured xmlns:a14="http://schemas.microsoft.com/office/drawing/2010/main"/>
                      </a:ext>
                    </a:extLst>
                  </pic:spPr>
                </pic:pic>
              </a:graphicData>
            </a:graphic>
          </wp:inline>
        </w:drawing>
      </w:r>
    </w:p>
    <w:p w14:paraId="31217FF6" w14:textId="416FC6FF" w:rsidR="0064198E" w:rsidRDefault="00584B3C" w:rsidP="00584B3C">
      <w:pPr>
        <w:pStyle w:val="Caption"/>
        <w:jc w:val="center"/>
      </w:pPr>
      <w:r>
        <w:t xml:space="preserve">Figure </w:t>
      </w:r>
      <w:r>
        <w:fldChar w:fldCharType="begin"/>
      </w:r>
      <w:r>
        <w:instrText xml:space="preserve"> SEQ Figure \* ARABIC </w:instrText>
      </w:r>
      <w:r>
        <w:fldChar w:fldCharType="separate"/>
      </w:r>
      <w:r w:rsidR="00903551">
        <w:rPr>
          <w:noProof/>
        </w:rPr>
        <w:t>2</w:t>
      </w:r>
      <w:r>
        <w:fldChar w:fldCharType="end"/>
      </w:r>
      <w:r>
        <w:t>. Creating a project</w:t>
      </w:r>
    </w:p>
    <w:p w14:paraId="1E4521F9" w14:textId="58FA3472" w:rsidR="00B9117A" w:rsidRDefault="00B9117A" w:rsidP="00B9117A">
      <w:r>
        <w:t>Give it a meaningful name and click next. Select RTL Project and click “Next”.</w:t>
      </w:r>
      <w:r w:rsidR="0019267E">
        <w:t xml:space="preserve"> </w:t>
      </w:r>
      <w:r w:rsidR="0019267E" w:rsidRPr="00916511">
        <w:t>We will not be adding any sources or constraints so click “Next” for the next two pages. In the next page</w:t>
      </w:r>
      <w:r w:rsidR="006B0C68">
        <w:t xml:space="preserve">, click the “Boards” tab and </w:t>
      </w:r>
      <w:r w:rsidR="0019267E" w:rsidRPr="00916511">
        <w:t>search for “</w:t>
      </w:r>
      <w:proofErr w:type="spellStart"/>
      <w:r w:rsidR="0019267E" w:rsidRPr="00916511">
        <w:t>Zybo</w:t>
      </w:r>
      <w:proofErr w:type="spellEnd"/>
      <w:r w:rsidR="0019267E" w:rsidRPr="00916511">
        <w:t xml:space="preserve">” in the search bar and </w:t>
      </w:r>
      <w:r w:rsidR="0019267E" w:rsidRPr="00C76B92">
        <w:rPr>
          <w:b/>
          <w:bCs/>
        </w:rPr>
        <w:t>click the download button</w:t>
      </w:r>
      <w:r w:rsidR="0019267E" w:rsidRPr="00916511">
        <w:t xml:space="preserve"> next to “</w:t>
      </w:r>
      <w:proofErr w:type="spellStart"/>
      <w:r w:rsidR="0019267E" w:rsidRPr="00916511">
        <w:t>Zybo</w:t>
      </w:r>
      <w:proofErr w:type="spellEnd"/>
      <w:r w:rsidR="0019267E" w:rsidRPr="00916511">
        <w:t xml:space="preserve"> Z7-10” if the option is available. Then select it and click “Next” (Don’t click on the hyperlink but click on the empty area next to “</w:t>
      </w:r>
      <w:proofErr w:type="spellStart"/>
      <w:r w:rsidR="0019267E" w:rsidRPr="00916511">
        <w:t>Zybo</w:t>
      </w:r>
      <w:proofErr w:type="spellEnd"/>
      <w:r w:rsidR="0019267E" w:rsidRPr="00916511">
        <w:t xml:space="preserve"> Z7-10”). </w:t>
      </w:r>
    </w:p>
    <w:p w14:paraId="5B6E6412" w14:textId="77777777" w:rsidR="00C72760" w:rsidRDefault="00C72760" w:rsidP="00C72760">
      <w:pPr>
        <w:keepNext/>
        <w:jc w:val="center"/>
      </w:pPr>
      <w:r w:rsidRPr="008065DE">
        <w:rPr>
          <w:noProof/>
        </w:rPr>
        <w:lastRenderedPageBreak/>
        <w:drawing>
          <wp:inline distT="0" distB="0" distL="0" distR="0" wp14:anchorId="6F6380DB" wp14:editId="5A2A7B99">
            <wp:extent cx="5490800" cy="365760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6"/>
                    <a:stretch>
                      <a:fillRect/>
                    </a:stretch>
                  </pic:blipFill>
                  <pic:spPr>
                    <a:xfrm>
                      <a:off x="0" y="0"/>
                      <a:ext cx="5519991" cy="3677045"/>
                    </a:xfrm>
                    <a:prstGeom prst="rect">
                      <a:avLst/>
                    </a:prstGeom>
                  </pic:spPr>
                </pic:pic>
              </a:graphicData>
            </a:graphic>
          </wp:inline>
        </w:drawing>
      </w:r>
    </w:p>
    <w:p w14:paraId="257BED23" w14:textId="46E2BCB8" w:rsidR="00B9117A" w:rsidRDefault="00C72760" w:rsidP="00C72760">
      <w:pPr>
        <w:pStyle w:val="Caption"/>
        <w:jc w:val="center"/>
      </w:pPr>
      <w:r>
        <w:t xml:space="preserve">Figure </w:t>
      </w:r>
      <w:r>
        <w:fldChar w:fldCharType="begin"/>
      </w:r>
      <w:r>
        <w:instrText xml:space="preserve"> SEQ Figure \* ARABIC </w:instrText>
      </w:r>
      <w:r>
        <w:fldChar w:fldCharType="separate"/>
      </w:r>
      <w:r w:rsidR="00903551">
        <w:rPr>
          <w:noProof/>
        </w:rPr>
        <w:t>3</w:t>
      </w:r>
      <w:r>
        <w:fldChar w:fldCharType="end"/>
      </w:r>
      <w:r>
        <w:t>. Board Selection</w:t>
      </w:r>
    </w:p>
    <w:p w14:paraId="30A34BA7" w14:textId="039A0D14" w:rsidR="00CD125C" w:rsidRDefault="00CD125C" w:rsidP="00CD125C"/>
    <w:p w14:paraId="7EEDD627" w14:textId="59DD2926" w:rsidR="006B0C68" w:rsidRDefault="006B0C68">
      <w:r>
        <w:t>C</w:t>
      </w:r>
      <w:r w:rsidRPr="00916511">
        <w:t xml:space="preserve">lick “Finish”. </w:t>
      </w:r>
    </w:p>
    <w:p w14:paraId="076E82D8" w14:textId="113ACD87" w:rsidR="00CD125C" w:rsidRDefault="00CD125C" w:rsidP="00CD125C">
      <w:r>
        <w:t xml:space="preserve">In the “Flow Navigator” menu on the left, </w:t>
      </w:r>
      <w:r w:rsidR="005D027D">
        <w:t>click</w:t>
      </w:r>
      <w:r>
        <w:t xml:space="preserve"> “Create Block Design” under “IP Integrator”:</w:t>
      </w:r>
    </w:p>
    <w:p w14:paraId="5463EDCA" w14:textId="77777777" w:rsidR="00D31731" w:rsidRDefault="00CD125C" w:rsidP="00D31731">
      <w:pPr>
        <w:keepNext/>
        <w:jc w:val="center"/>
      </w:pPr>
      <w:r w:rsidRPr="00B6723B">
        <w:rPr>
          <w:noProof/>
        </w:rPr>
        <w:drawing>
          <wp:inline distT="0" distB="0" distL="0" distR="0" wp14:anchorId="3C464D5F" wp14:editId="623063C1">
            <wp:extent cx="3270250" cy="2658126"/>
            <wp:effectExtent l="0" t="0" r="6350" b="889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rotWithShape="1">
                    <a:blip r:embed="rId17"/>
                    <a:srcRect r="39932" b="28828"/>
                    <a:stretch/>
                  </pic:blipFill>
                  <pic:spPr bwMode="auto">
                    <a:xfrm>
                      <a:off x="0" y="0"/>
                      <a:ext cx="3276655" cy="2663332"/>
                    </a:xfrm>
                    <a:prstGeom prst="rect">
                      <a:avLst/>
                    </a:prstGeom>
                    <a:ln>
                      <a:noFill/>
                    </a:ln>
                    <a:extLst>
                      <a:ext uri="{53640926-AAD7-44D8-BBD7-CCE9431645EC}">
                        <a14:shadowObscured xmlns:a14="http://schemas.microsoft.com/office/drawing/2010/main"/>
                      </a:ext>
                    </a:extLst>
                  </pic:spPr>
                </pic:pic>
              </a:graphicData>
            </a:graphic>
          </wp:inline>
        </w:drawing>
      </w:r>
    </w:p>
    <w:p w14:paraId="359E5742" w14:textId="300A1C09" w:rsidR="00CD125C" w:rsidRDefault="00D31731" w:rsidP="00D31731">
      <w:pPr>
        <w:pStyle w:val="Caption"/>
        <w:jc w:val="center"/>
      </w:pPr>
      <w:r>
        <w:t xml:space="preserve">Figure </w:t>
      </w:r>
      <w:r>
        <w:fldChar w:fldCharType="begin"/>
      </w:r>
      <w:r>
        <w:instrText xml:space="preserve"> SEQ Figure \* ARABIC </w:instrText>
      </w:r>
      <w:r>
        <w:fldChar w:fldCharType="separate"/>
      </w:r>
      <w:r w:rsidR="00903551">
        <w:rPr>
          <w:noProof/>
        </w:rPr>
        <w:t>4</w:t>
      </w:r>
      <w:r>
        <w:fldChar w:fldCharType="end"/>
      </w:r>
      <w:r>
        <w:t>. Creating a new block design</w:t>
      </w:r>
    </w:p>
    <w:p w14:paraId="454F6772" w14:textId="77777777" w:rsidR="00A9693F" w:rsidRDefault="00A9693F" w:rsidP="00CD125C"/>
    <w:p w14:paraId="16866110" w14:textId="36BE805E" w:rsidR="00CD125C" w:rsidRDefault="00CD125C" w:rsidP="00CD125C">
      <w:r>
        <w:t xml:space="preserve">Choose a design name or use the default one and click “Ok”. </w:t>
      </w:r>
    </w:p>
    <w:p w14:paraId="3CBCC226" w14:textId="1D62BA73" w:rsidR="00DC0EF1" w:rsidRDefault="00DC0EF1" w:rsidP="00DC0EF1">
      <w:r>
        <w:lastRenderedPageBreak/>
        <w:t xml:space="preserve">Within the empty “Diagram” box on the right-hand side, right-click and select “Add IP”. Enter “Zynq” in the search box and choose “ZYNQ7 Processing System”. </w:t>
      </w:r>
      <w:r w:rsidR="0074413E">
        <w:t>Click</w:t>
      </w:r>
      <w:r>
        <w:t xml:space="preserve"> the “Run Block Automation” option that has now appeared and </w:t>
      </w:r>
      <w:r w:rsidR="0074413E">
        <w:t>click</w:t>
      </w:r>
      <w:r>
        <w:t xml:space="preserve"> “Ok” on the pop-up window. </w:t>
      </w:r>
    </w:p>
    <w:p w14:paraId="7A216350" w14:textId="77777777" w:rsidR="00556298" w:rsidRDefault="00DC0EF1" w:rsidP="00556298">
      <w:pPr>
        <w:keepNext/>
        <w:jc w:val="center"/>
      </w:pPr>
      <w:r w:rsidRPr="005870A9">
        <w:rPr>
          <w:noProof/>
        </w:rPr>
        <w:drawing>
          <wp:inline distT="0" distB="0" distL="0" distR="0" wp14:anchorId="584C0FE5" wp14:editId="03BCD80E">
            <wp:extent cx="5036324" cy="2933700"/>
            <wp:effectExtent l="0" t="0" r="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rotWithShape="1">
                    <a:blip r:embed="rId18"/>
                    <a:srcRect r="33807" b="7342"/>
                    <a:stretch/>
                  </pic:blipFill>
                  <pic:spPr bwMode="auto">
                    <a:xfrm>
                      <a:off x="0" y="0"/>
                      <a:ext cx="5087340" cy="2963417"/>
                    </a:xfrm>
                    <a:prstGeom prst="rect">
                      <a:avLst/>
                    </a:prstGeom>
                    <a:ln>
                      <a:noFill/>
                    </a:ln>
                    <a:extLst>
                      <a:ext uri="{53640926-AAD7-44D8-BBD7-CCE9431645EC}">
                        <a14:shadowObscured xmlns:a14="http://schemas.microsoft.com/office/drawing/2010/main"/>
                      </a:ext>
                    </a:extLst>
                  </pic:spPr>
                </pic:pic>
              </a:graphicData>
            </a:graphic>
          </wp:inline>
        </w:drawing>
      </w:r>
    </w:p>
    <w:p w14:paraId="30710B7D" w14:textId="431B49B1" w:rsidR="00DC0EF1" w:rsidRDefault="00556298" w:rsidP="00556298">
      <w:pPr>
        <w:pStyle w:val="Caption"/>
        <w:jc w:val="center"/>
      </w:pPr>
      <w:r>
        <w:t xml:space="preserve">Figure </w:t>
      </w:r>
      <w:r>
        <w:fldChar w:fldCharType="begin"/>
      </w:r>
      <w:r>
        <w:instrText xml:space="preserve"> SEQ Figure \* ARABIC </w:instrText>
      </w:r>
      <w:r>
        <w:fldChar w:fldCharType="separate"/>
      </w:r>
      <w:r w:rsidR="00903551">
        <w:rPr>
          <w:noProof/>
        </w:rPr>
        <w:t>5</w:t>
      </w:r>
      <w:r>
        <w:fldChar w:fldCharType="end"/>
      </w:r>
      <w:r>
        <w:t>. Running Block Automation</w:t>
      </w:r>
    </w:p>
    <w:p w14:paraId="2D27AF8F" w14:textId="77777777" w:rsidR="00C41235" w:rsidRDefault="00C41235" w:rsidP="00C76B92">
      <w:pPr>
        <w:keepNext/>
        <w:jc w:val="center"/>
      </w:pPr>
      <w:r>
        <w:rPr>
          <w:noProof/>
        </w:rPr>
        <w:drawing>
          <wp:inline distT="0" distB="0" distL="0" distR="0" wp14:anchorId="6C4FBC7A" wp14:editId="09A2CF85">
            <wp:extent cx="4769448" cy="407670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9"/>
                    <a:stretch>
                      <a:fillRect/>
                    </a:stretch>
                  </pic:blipFill>
                  <pic:spPr>
                    <a:xfrm>
                      <a:off x="0" y="0"/>
                      <a:ext cx="4779361" cy="4085173"/>
                    </a:xfrm>
                    <a:prstGeom prst="rect">
                      <a:avLst/>
                    </a:prstGeom>
                  </pic:spPr>
                </pic:pic>
              </a:graphicData>
            </a:graphic>
          </wp:inline>
        </w:drawing>
      </w:r>
    </w:p>
    <w:p w14:paraId="38846216" w14:textId="76779613" w:rsidR="00C41235" w:rsidRDefault="00C41235" w:rsidP="00C76B92">
      <w:pPr>
        <w:pStyle w:val="Caption"/>
        <w:jc w:val="center"/>
      </w:pPr>
      <w:r>
        <w:t xml:space="preserve">Figure </w:t>
      </w:r>
      <w:r>
        <w:fldChar w:fldCharType="begin"/>
      </w:r>
      <w:r>
        <w:instrText xml:space="preserve"> SEQ Figure \* ARABIC </w:instrText>
      </w:r>
      <w:r>
        <w:fldChar w:fldCharType="separate"/>
      </w:r>
      <w:r w:rsidR="00903551">
        <w:rPr>
          <w:noProof/>
        </w:rPr>
        <w:t>6</w:t>
      </w:r>
      <w:r>
        <w:fldChar w:fldCharType="end"/>
      </w:r>
      <w:r>
        <w:t>: Run Block Automation default settings</w:t>
      </w:r>
    </w:p>
    <w:p w14:paraId="0D2CBE93" w14:textId="77777777" w:rsidR="00C41235" w:rsidRDefault="00C41235" w:rsidP="00DC0EF1"/>
    <w:p w14:paraId="7FA6BAD6" w14:textId="220C466D" w:rsidR="0032687A" w:rsidRPr="00C76B92" w:rsidRDefault="0032687A">
      <w:pPr>
        <w:pStyle w:val="Heading2"/>
      </w:pPr>
      <w:bookmarkStart w:id="10" w:name="_Toc82611728"/>
      <w:bookmarkStart w:id="11" w:name="_Toc82619465"/>
      <w:bookmarkStart w:id="12" w:name="_Toc82621364"/>
      <w:bookmarkStart w:id="13" w:name="_Toc86161755"/>
      <w:bookmarkStart w:id="14" w:name="_Toc82611729"/>
      <w:bookmarkStart w:id="15" w:name="_Toc82619466"/>
      <w:bookmarkStart w:id="16" w:name="_Toc82621365"/>
      <w:bookmarkStart w:id="17" w:name="_Toc86161756"/>
      <w:bookmarkStart w:id="18" w:name="_Toc82611730"/>
      <w:bookmarkStart w:id="19" w:name="_Toc82619467"/>
      <w:bookmarkStart w:id="20" w:name="_Toc82621366"/>
      <w:bookmarkStart w:id="21" w:name="_Toc86161757"/>
      <w:bookmarkStart w:id="22" w:name="_Toc82611731"/>
      <w:bookmarkStart w:id="23" w:name="_Toc82619468"/>
      <w:bookmarkStart w:id="24" w:name="_Toc82621367"/>
      <w:bookmarkStart w:id="25" w:name="_Toc86161758"/>
      <w:bookmarkStart w:id="26" w:name="_Toc82611732"/>
      <w:bookmarkStart w:id="27" w:name="_Toc82619469"/>
      <w:bookmarkStart w:id="28" w:name="_Toc82621368"/>
      <w:bookmarkStart w:id="29" w:name="_Toc86161759"/>
      <w:bookmarkStart w:id="30" w:name="_Toc82611733"/>
      <w:bookmarkStart w:id="31" w:name="_Toc82619470"/>
      <w:bookmarkStart w:id="32" w:name="_Toc82621369"/>
      <w:bookmarkStart w:id="33" w:name="_Toc86161760"/>
      <w:bookmarkStart w:id="34" w:name="_Toc82611734"/>
      <w:bookmarkStart w:id="35" w:name="_Toc82619471"/>
      <w:bookmarkStart w:id="36" w:name="_Toc82621370"/>
      <w:bookmarkStart w:id="37" w:name="_Toc86161761"/>
      <w:bookmarkStart w:id="38" w:name="_Toc82611735"/>
      <w:bookmarkStart w:id="39" w:name="_Toc82619472"/>
      <w:bookmarkStart w:id="40" w:name="_Toc82621371"/>
      <w:bookmarkStart w:id="41" w:name="_Toc86161762"/>
      <w:bookmarkStart w:id="42" w:name="_Toc86679757"/>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C76B92">
        <w:lastRenderedPageBreak/>
        <w:t>Creating custom AXI4 Peripheral</w:t>
      </w:r>
      <w:bookmarkEnd w:id="42"/>
    </w:p>
    <w:p w14:paraId="5BDF6843" w14:textId="77777777" w:rsidR="00B91FF4" w:rsidRDefault="00B91FF4" w:rsidP="00A746FC"/>
    <w:p w14:paraId="4D731556" w14:textId="1C5082F1" w:rsidR="00A746FC" w:rsidRDefault="00B91FF4" w:rsidP="00A746FC">
      <w:r>
        <w:t xml:space="preserve">Xilinx </w:t>
      </w:r>
      <w:proofErr w:type="spellStart"/>
      <w:r>
        <w:t>Vivado</w:t>
      </w:r>
      <w:proofErr w:type="spellEnd"/>
      <w:r>
        <w:t xml:space="preserve"> provides a simplified way to create an AXI4 peripheral using a wizard. </w:t>
      </w:r>
      <w:r w:rsidR="0074413E">
        <w:t>Click</w:t>
      </w:r>
      <w:r w:rsidR="00A746FC">
        <w:t xml:space="preserve"> “Tools” -&gt; “Create and Package New IP”. Click “Next” and choose the following option:</w:t>
      </w:r>
    </w:p>
    <w:p w14:paraId="5D24BFC2" w14:textId="77777777" w:rsidR="00B26B14" w:rsidRDefault="00A746FC" w:rsidP="00B26B14">
      <w:pPr>
        <w:keepNext/>
        <w:jc w:val="center"/>
      </w:pPr>
      <w:r w:rsidRPr="007F69E2">
        <w:rPr>
          <w:noProof/>
        </w:rPr>
        <w:drawing>
          <wp:inline distT="0" distB="0" distL="0" distR="0" wp14:anchorId="5F088210" wp14:editId="11BE02FC">
            <wp:extent cx="5163802" cy="2730500"/>
            <wp:effectExtent l="0" t="0" r="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rotWithShape="1">
                    <a:blip r:embed="rId20"/>
                    <a:srcRect b="21909"/>
                    <a:stretch/>
                  </pic:blipFill>
                  <pic:spPr bwMode="auto">
                    <a:xfrm>
                      <a:off x="0" y="0"/>
                      <a:ext cx="5204567" cy="2752056"/>
                    </a:xfrm>
                    <a:prstGeom prst="rect">
                      <a:avLst/>
                    </a:prstGeom>
                    <a:ln>
                      <a:noFill/>
                    </a:ln>
                    <a:extLst>
                      <a:ext uri="{53640926-AAD7-44D8-BBD7-CCE9431645EC}">
                        <a14:shadowObscured xmlns:a14="http://schemas.microsoft.com/office/drawing/2010/main"/>
                      </a:ext>
                    </a:extLst>
                  </pic:spPr>
                </pic:pic>
              </a:graphicData>
            </a:graphic>
          </wp:inline>
        </w:drawing>
      </w:r>
    </w:p>
    <w:p w14:paraId="53065B02" w14:textId="2FA37FF9" w:rsidR="00A746FC" w:rsidRDefault="00B26B14" w:rsidP="00B26B14">
      <w:pPr>
        <w:pStyle w:val="Caption"/>
        <w:jc w:val="center"/>
      </w:pPr>
      <w:r>
        <w:t xml:space="preserve">Figure </w:t>
      </w:r>
      <w:r>
        <w:fldChar w:fldCharType="begin"/>
      </w:r>
      <w:r>
        <w:instrText xml:space="preserve"> SEQ Figure \* ARABIC </w:instrText>
      </w:r>
      <w:r>
        <w:fldChar w:fldCharType="separate"/>
      </w:r>
      <w:r w:rsidR="00903551">
        <w:rPr>
          <w:noProof/>
        </w:rPr>
        <w:t>9</w:t>
      </w:r>
      <w:r>
        <w:fldChar w:fldCharType="end"/>
      </w:r>
      <w:r>
        <w:t>. Creating AXI4 peripheral</w:t>
      </w:r>
    </w:p>
    <w:p w14:paraId="35DE429B" w14:textId="77777777" w:rsidR="00A746FC" w:rsidRDefault="00A746FC" w:rsidP="00A746FC"/>
    <w:p w14:paraId="2AADF6D9" w14:textId="738B5C17" w:rsidR="00A746FC" w:rsidRDefault="00A746FC" w:rsidP="00A746FC">
      <w:r>
        <w:t>Give the following name to the IP</w:t>
      </w:r>
      <w:r w:rsidR="002E7B37">
        <w:t xml:space="preserve"> (you may keep the IP location path as provided by default)</w:t>
      </w:r>
      <w:r>
        <w:t>:</w:t>
      </w:r>
    </w:p>
    <w:p w14:paraId="6FFC05A8" w14:textId="77777777" w:rsidR="00B26B14" w:rsidRDefault="00A746FC" w:rsidP="00B26B14">
      <w:pPr>
        <w:keepNext/>
        <w:jc w:val="center"/>
      </w:pPr>
      <w:r w:rsidRPr="00450A73">
        <w:rPr>
          <w:noProof/>
        </w:rPr>
        <w:drawing>
          <wp:inline distT="0" distB="0" distL="0" distR="0" wp14:anchorId="16CBAC2E" wp14:editId="410E199B">
            <wp:extent cx="5607934" cy="22364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extLst>
                        <a:ext uri="{28A0092B-C50C-407E-A947-70E740481C1C}">
                          <a14:useLocalDpi xmlns:a14="http://schemas.microsoft.com/office/drawing/2010/main" val="0"/>
                        </a:ext>
                      </a:extLst>
                    </a:blip>
                    <a:srcRect t="149" b="149"/>
                    <a:stretch>
                      <a:fillRect/>
                    </a:stretch>
                  </pic:blipFill>
                  <pic:spPr bwMode="auto">
                    <a:xfrm>
                      <a:off x="0" y="0"/>
                      <a:ext cx="5607934" cy="2236474"/>
                    </a:xfrm>
                    <a:prstGeom prst="rect">
                      <a:avLst/>
                    </a:prstGeom>
                    <a:ln>
                      <a:noFill/>
                    </a:ln>
                    <a:extLst>
                      <a:ext uri="{53640926-AAD7-44D8-BBD7-CCE9431645EC}">
                        <a14:shadowObscured xmlns:a14="http://schemas.microsoft.com/office/drawing/2010/main"/>
                      </a:ext>
                    </a:extLst>
                  </pic:spPr>
                </pic:pic>
              </a:graphicData>
            </a:graphic>
          </wp:inline>
        </w:drawing>
      </w:r>
    </w:p>
    <w:p w14:paraId="6EE3A1B2" w14:textId="2E71510B" w:rsidR="00A746FC" w:rsidRDefault="00B26B14" w:rsidP="00B26B14">
      <w:pPr>
        <w:pStyle w:val="Caption"/>
        <w:jc w:val="center"/>
      </w:pPr>
      <w:r>
        <w:t xml:space="preserve">Figure </w:t>
      </w:r>
      <w:r>
        <w:fldChar w:fldCharType="begin"/>
      </w:r>
      <w:r>
        <w:instrText xml:space="preserve"> SEQ Figure \* ARABIC </w:instrText>
      </w:r>
      <w:r>
        <w:fldChar w:fldCharType="separate"/>
      </w:r>
      <w:r w:rsidR="00903551">
        <w:rPr>
          <w:noProof/>
        </w:rPr>
        <w:t>10</w:t>
      </w:r>
      <w:r>
        <w:fldChar w:fldCharType="end"/>
      </w:r>
      <w:r>
        <w:t>. Adding peripheral details</w:t>
      </w:r>
    </w:p>
    <w:p w14:paraId="2DBF12B7" w14:textId="77777777" w:rsidR="00A746FC" w:rsidRDefault="00A746FC" w:rsidP="00A746FC"/>
    <w:p w14:paraId="163DC36F" w14:textId="24500815" w:rsidR="00A746FC" w:rsidRDefault="00A9384A" w:rsidP="00A746FC">
      <w:r>
        <w:t xml:space="preserve">We </w:t>
      </w:r>
      <w:r w:rsidRPr="000A7BFD">
        <w:t>need a</w:t>
      </w:r>
      <w:r w:rsidR="00B4686C" w:rsidRPr="000A7BFD">
        <w:t xml:space="preserve"> </w:t>
      </w:r>
      <w:r w:rsidR="002E7B37" w:rsidRPr="000A7BFD">
        <w:t xml:space="preserve">Subordinate </w:t>
      </w:r>
      <w:proofErr w:type="gramStart"/>
      <w:r w:rsidRPr="000A7BFD">
        <w:t>interface</w:t>
      </w:r>
      <w:proofErr w:type="gramEnd"/>
      <w:r>
        <w:t xml:space="preserve"> and four 32-bit registers are enough for our </w:t>
      </w:r>
      <w:proofErr w:type="gramStart"/>
      <w:r>
        <w:t>switched</w:t>
      </w:r>
      <w:proofErr w:type="gramEnd"/>
      <w:r>
        <w:t xml:space="preserve"> and LEDs.</w:t>
      </w:r>
    </w:p>
    <w:p w14:paraId="7F7E7EA6" w14:textId="77777777" w:rsidR="003C389E" w:rsidRDefault="00A746FC" w:rsidP="003C389E">
      <w:pPr>
        <w:keepNext/>
        <w:jc w:val="center"/>
      </w:pPr>
      <w:r w:rsidRPr="00BE1A2E">
        <w:rPr>
          <w:noProof/>
        </w:rPr>
        <w:lastRenderedPageBreak/>
        <w:drawing>
          <wp:inline distT="0" distB="0" distL="0" distR="0" wp14:anchorId="71C7E5AF" wp14:editId="1AE2EAA2">
            <wp:extent cx="3607493" cy="2208362"/>
            <wp:effectExtent l="0" t="0" r="0" b="1905"/>
            <wp:docPr id="8" name="Picture 8"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email&#10;&#10;Description automatically generated"/>
                    <pic:cNvPicPr/>
                  </pic:nvPicPr>
                  <pic:blipFill>
                    <a:blip r:embed="rId22"/>
                    <a:stretch>
                      <a:fillRect/>
                    </a:stretch>
                  </pic:blipFill>
                  <pic:spPr>
                    <a:xfrm>
                      <a:off x="0" y="0"/>
                      <a:ext cx="3646929" cy="2232503"/>
                    </a:xfrm>
                    <a:prstGeom prst="rect">
                      <a:avLst/>
                    </a:prstGeom>
                  </pic:spPr>
                </pic:pic>
              </a:graphicData>
            </a:graphic>
          </wp:inline>
        </w:drawing>
      </w:r>
    </w:p>
    <w:p w14:paraId="5A7F41B4" w14:textId="2D52C839" w:rsidR="00A746FC" w:rsidRDefault="003C389E" w:rsidP="003C389E">
      <w:pPr>
        <w:pStyle w:val="Caption"/>
        <w:jc w:val="center"/>
      </w:pPr>
      <w:r>
        <w:t xml:space="preserve">Figure </w:t>
      </w:r>
      <w:r>
        <w:fldChar w:fldCharType="begin"/>
      </w:r>
      <w:r>
        <w:instrText xml:space="preserve"> SEQ Figure \* ARABIC </w:instrText>
      </w:r>
      <w:r>
        <w:fldChar w:fldCharType="separate"/>
      </w:r>
      <w:r w:rsidR="00903551">
        <w:rPr>
          <w:noProof/>
        </w:rPr>
        <w:t>11</w:t>
      </w:r>
      <w:r>
        <w:fldChar w:fldCharType="end"/>
      </w:r>
      <w:r>
        <w:t>. Peripheral settings</w:t>
      </w:r>
      <w:r w:rsidR="001D798B">
        <w:t xml:space="preserve"> for Subordinate interface</w:t>
      </w:r>
    </w:p>
    <w:p w14:paraId="529DB7E8" w14:textId="07A51B39" w:rsidR="00616B42" w:rsidRDefault="00616B42" w:rsidP="00616B42"/>
    <w:p w14:paraId="64120850" w14:textId="22D5BE28" w:rsidR="00616B42" w:rsidRDefault="00616B42" w:rsidP="00616B42"/>
    <w:p w14:paraId="20284E32" w14:textId="77777777" w:rsidR="001D798B" w:rsidRDefault="00616B42" w:rsidP="00616B42">
      <w:r>
        <w:t xml:space="preserve">Finally, on the last page, choose “Edit IP” and click “Finish”. </w:t>
      </w:r>
      <w:r w:rsidR="00EB5C6E">
        <w:t>In the “Sources” window, you will see two Verilog files</w:t>
      </w:r>
      <w:r w:rsidR="001D798B">
        <w:t xml:space="preserve"> in Design Sources</w:t>
      </w:r>
      <w:r w:rsidR="00EB5C6E">
        <w:t xml:space="preserve">: </w:t>
      </w:r>
    </w:p>
    <w:p w14:paraId="2262F07F" w14:textId="4FA11988" w:rsidR="001D798B" w:rsidRDefault="003B0668" w:rsidP="001D798B">
      <w:pPr>
        <w:pStyle w:val="ListParagraph"/>
        <w:numPr>
          <w:ilvl w:val="0"/>
          <w:numId w:val="26"/>
        </w:numPr>
      </w:pPr>
      <w:r>
        <w:t>A</w:t>
      </w:r>
      <w:r w:rsidR="00EB5C6E">
        <w:t xml:space="preserve"> top file</w:t>
      </w:r>
      <w:r w:rsidR="001D798B">
        <w:t>, i.e., AUP_advanced_SoC_v1_</w:t>
      </w:r>
      <w:proofErr w:type="gramStart"/>
      <w:r w:rsidR="001D798B">
        <w:t>0.v</w:t>
      </w:r>
      <w:proofErr w:type="gramEnd"/>
      <w:r w:rsidR="001D798B">
        <w:t xml:space="preserve"> </w:t>
      </w:r>
      <w:r w:rsidR="00EB5C6E">
        <w:t xml:space="preserve"> </w:t>
      </w:r>
    </w:p>
    <w:p w14:paraId="275AC974" w14:textId="01F605E4" w:rsidR="001D798B" w:rsidRDefault="003B0668" w:rsidP="00C76B92">
      <w:pPr>
        <w:pStyle w:val="ListParagraph"/>
        <w:numPr>
          <w:ilvl w:val="0"/>
          <w:numId w:val="26"/>
        </w:numPr>
      </w:pPr>
      <w:r>
        <w:t>A</w:t>
      </w:r>
      <w:r w:rsidR="00EB5C6E">
        <w:t xml:space="preserve"> file that ends with “S</w:t>
      </w:r>
      <w:r w:rsidR="000E0E4D">
        <w:t>00</w:t>
      </w:r>
      <w:r w:rsidR="00EB5C6E">
        <w:t>_AXI”</w:t>
      </w:r>
      <w:r w:rsidR="001D798B">
        <w:t xml:space="preserve">, i.e., AUP_advanced_SoC_v1_0_S00_AXI.v  </w:t>
      </w:r>
    </w:p>
    <w:p w14:paraId="2030D857" w14:textId="281E2508" w:rsidR="00616B42" w:rsidRDefault="00EB5C6E" w:rsidP="00616B42">
      <w:r>
        <w:t xml:space="preserve">They are a basic template for an AXI-Lite peripheral and we can implement our GPIO logic by some modifications. </w:t>
      </w:r>
      <w:r w:rsidR="00616B42">
        <w:t>Double-click to open the top-level Verilog file called “AUP_advanced_SoC_v1_</w:t>
      </w:r>
      <w:proofErr w:type="gramStart"/>
      <w:r w:rsidR="00616B42">
        <w:t>0</w:t>
      </w:r>
      <w:r w:rsidR="00915F00">
        <w:t>.v</w:t>
      </w:r>
      <w:proofErr w:type="gramEnd"/>
      <w:r w:rsidR="00616B42">
        <w:t>”:</w:t>
      </w:r>
    </w:p>
    <w:p w14:paraId="6ADE7C1C" w14:textId="77777777" w:rsidR="00640199" w:rsidRDefault="00616B42" w:rsidP="00640199">
      <w:pPr>
        <w:keepNext/>
        <w:jc w:val="center"/>
      </w:pPr>
      <w:r w:rsidRPr="00D1393C">
        <w:rPr>
          <w:noProof/>
        </w:rPr>
        <w:drawing>
          <wp:inline distT="0" distB="0" distL="0" distR="0" wp14:anchorId="46BE9078" wp14:editId="4DAC974E">
            <wp:extent cx="3169540" cy="1863305"/>
            <wp:effectExtent l="0" t="0" r="0" b="381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23"/>
                    <a:stretch>
                      <a:fillRect/>
                    </a:stretch>
                  </pic:blipFill>
                  <pic:spPr>
                    <a:xfrm>
                      <a:off x="0" y="0"/>
                      <a:ext cx="3202343" cy="1882589"/>
                    </a:xfrm>
                    <a:prstGeom prst="rect">
                      <a:avLst/>
                    </a:prstGeom>
                  </pic:spPr>
                </pic:pic>
              </a:graphicData>
            </a:graphic>
          </wp:inline>
        </w:drawing>
      </w:r>
    </w:p>
    <w:p w14:paraId="0CE84C2A" w14:textId="6E5F9449" w:rsidR="00616B42" w:rsidRDefault="00640199" w:rsidP="00640199">
      <w:pPr>
        <w:pStyle w:val="Caption"/>
        <w:jc w:val="center"/>
      </w:pPr>
      <w:r>
        <w:t xml:space="preserve">Figure </w:t>
      </w:r>
      <w:r>
        <w:fldChar w:fldCharType="begin"/>
      </w:r>
      <w:r>
        <w:instrText xml:space="preserve"> SEQ Figure \* ARABIC </w:instrText>
      </w:r>
      <w:r>
        <w:fldChar w:fldCharType="separate"/>
      </w:r>
      <w:r w:rsidR="00903551">
        <w:rPr>
          <w:noProof/>
        </w:rPr>
        <w:t>12</w:t>
      </w:r>
      <w:r>
        <w:fldChar w:fldCharType="end"/>
      </w:r>
      <w:r>
        <w:t xml:space="preserve">. Editing </w:t>
      </w:r>
      <w:r w:rsidR="003B0668">
        <w:t>top-level</w:t>
      </w:r>
      <w:r>
        <w:t xml:space="preserve"> </w:t>
      </w:r>
      <w:r w:rsidR="003B0668">
        <w:t>Verilog</w:t>
      </w:r>
      <w:r>
        <w:t xml:space="preserve"> file</w:t>
      </w:r>
    </w:p>
    <w:p w14:paraId="3AF9F253" w14:textId="21D23C29" w:rsidR="00640199" w:rsidRDefault="00640199" w:rsidP="00640199"/>
    <w:p w14:paraId="76F93707" w14:textId="1215631E" w:rsidR="00480E96" w:rsidRDefault="00480E96" w:rsidP="00480E96">
      <w:r w:rsidRPr="00820629">
        <w:t xml:space="preserve">Add the following lines of code </w:t>
      </w:r>
      <w:r w:rsidR="00820629" w:rsidRPr="00C76B92">
        <w:t>below the comment</w:t>
      </w:r>
      <w:r w:rsidR="00820629">
        <w:t xml:space="preserve"> </w:t>
      </w:r>
      <w:r w:rsidR="00820629" w:rsidRPr="00C76B92">
        <w:rPr>
          <w:rStyle w:val="CodeChar"/>
        </w:rPr>
        <w:t>“// Users to add ports here</w:t>
      </w:r>
      <w:r w:rsidR="00820629">
        <w:t>”</w:t>
      </w:r>
      <w:r w:rsidRPr="00820629">
        <w:t>:</w:t>
      </w:r>
    </w:p>
    <w:p w14:paraId="07761069" w14:textId="23F996FA" w:rsidR="00820629" w:rsidRDefault="00820629" w:rsidP="0098274A">
      <w:pPr>
        <w:pStyle w:val="Codeblock"/>
      </w:pPr>
      <w:r w:rsidRPr="00820629">
        <w:t>// Users to add ports here</w:t>
      </w:r>
    </w:p>
    <w:p w14:paraId="53E5AEC9" w14:textId="1137098D" w:rsidR="00413737" w:rsidRDefault="00D97806" w:rsidP="0098274A">
      <w:pPr>
        <w:pStyle w:val="Codeblock"/>
      </w:pPr>
      <w:r>
        <w:t>i</w:t>
      </w:r>
      <w:r w:rsidR="0098274A">
        <w:t>nput wire</w:t>
      </w:r>
      <w:r w:rsidR="003772F5">
        <w:t xml:space="preserve"> [3:0] </w:t>
      </w:r>
      <w:proofErr w:type="spellStart"/>
      <w:r w:rsidR="003772F5">
        <w:t>sw</w:t>
      </w:r>
      <w:proofErr w:type="spellEnd"/>
      <w:r w:rsidR="00413737">
        <w:t>,</w:t>
      </w:r>
    </w:p>
    <w:p w14:paraId="3AA3089F" w14:textId="6BE2842F" w:rsidR="00413737" w:rsidRDefault="00413737" w:rsidP="0098274A">
      <w:pPr>
        <w:pStyle w:val="Codeblock"/>
      </w:pPr>
      <w:r>
        <w:t>output wire [3:0] led,</w:t>
      </w:r>
    </w:p>
    <w:p w14:paraId="195ABADA" w14:textId="2A231B07" w:rsidR="00640199" w:rsidRDefault="00640199" w:rsidP="00640199"/>
    <w:p w14:paraId="1FD0AE57" w14:textId="64288806" w:rsidR="00776E0D" w:rsidRDefault="00776E0D" w:rsidP="00640199">
      <w:r>
        <w:lastRenderedPageBreak/>
        <w:t xml:space="preserve">Also add </w:t>
      </w:r>
      <w:proofErr w:type="spellStart"/>
      <w:r w:rsidR="00820629" w:rsidRPr="00C76B92">
        <w:rPr>
          <w:rStyle w:val="CodeChar"/>
        </w:rPr>
        <w:t>sw</w:t>
      </w:r>
      <w:proofErr w:type="spellEnd"/>
      <w:r w:rsidR="00820629">
        <w:t xml:space="preserve"> and </w:t>
      </w:r>
      <w:r w:rsidR="00820629" w:rsidRPr="00C76B92">
        <w:rPr>
          <w:rStyle w:val="CodeChar"/>
        </w:rPr>
        <w:t>led</w:t>
      </w:r>
      <w:r w:rsidR="00820629">
        <w:t xml:space="preserve"> (</w:t>
      </w:r>
      <w:r w:rsidR="00D97EA6">
        <w:t>underlined</w:t>
      </w:r>
      <w:r w:rsidR="00820629">
        <w:t xml:space="preserve"> in red below) when instantiating the AXI Bus Interface S00_AXI, so that the code looks like the following</w:t>
      </w:r>
      <w:r w:rsidR="00F70FCA" w:rsidRPr="00820629">
        <w:t>:</w:t>
      </w:r>
    </w:p>
    <w:p w14:paraId="4B6BA0C1" w14:textId="77777777" w:rsidR="00820629" w:rsidRDefault="00820629" w:rsidP="00C76B92">
      <w:pPr>
        <w:pStyle w:val="Codeblock"/>
      </w:pPr>
      <w:r>
        <w:t xml:space="preserve">// Instantiation of </w:t>
      </w:r>
      <w:proofErr w:type="spellStart"/>
      <w:r>
        <w:t>Axi</w:t>
      </w:r>
      <w:proofErr w:type="spellEnd"/>
      <w:r>
        <w:t xml:space="preserve"> Bus Interface S00_AXI</w:t>
      </w:r>
    </w:p>
    <w:p w14:paraId="7B02E367" w14:textId="77777777" w:rsidR="00820629" w:rsidRDefault="00820629" w:rsidP="00C76B92">
      <w:pPr>
        <w:pStyle w:val="Codeblock"/>
      </w:pPr>
      <w:r>
        <w:tab/>
        <w:t xml:space="preserve">AUP_advanced_SoC_v1_0_S00_AXI # ( </w:t>
      </w:r>
    </w:p>
    <w:p w14:paraId="38DAD7B6" w14:textId="77777777" w:rsidR="00820629" w:rsidRDefault="00820629" w:rsidP="00C76B92">
      <w:pPr>
        <w:pStyle w:val="Codeblock"/>
      </w:pPr>
      <w:r>
        <w:tab/>
      </w:r>
      <w:r>
        <w:tab/>
        <w:t>.C_S_AXI_DATA_WIDTH(C_S00_AXI_DATA_WIDTH),</w:t>
      </w:r>
    </w:p>
    <w:p w14:paraId="3E922D2B" w14:textId="77777777" w:rsidR="00820629" w:rsidRDefault="00820629" w:rsidP="00C76B92">
      <w:pPr>
        <w:pStyle w:val="Codeblock"/>
      </w:pPr>
      <w:r>
        <w:tab/>
      </w:r>
      <w:r>
        <w:tab/>
        <w:t>.C_S_AXI_ADDR_WIDTH(C_S00_AXI_ADDR_WIDTH)</w:t>
      </w:r>
    </w:p>
    <w:p w14:paraId="08DBB27A" w14:textId="77777777" w:rsidR="00820629" w:rsidRDefault="00820629" w:rsidP="00C76B92">
      <w:pPr>
        <w:pStyle w:val="Codeblock"/>
      </w:pPr>
      <w:r>
        <w:tab/>
        <w:t>) AUP_advanced_SoC_v1_0_S00_AXI_inst (</w:t>
      </w:r>
    </w:p>
    <w:p w14:paraId="6F5A9C5A" w14:textId="7E60D4C0" w:rsidR="00820629" w:rsidRPr="00C76B92" w:rsidRDefault="00820629" w:rsidP="00C76B92">
      <w:pPr>
        <w:pStyle w:val="Codeblock"/>
        <w:rPr>
          <w:color w:val="FF0000"/>
          <w:u w:val="single"/>
        </w:rPr>
      </w:pPr>
      <w:r w:rsidRPr="00C76B92">
        <w:rPr>
          <w:color w:val="FF0000"/>
        </w:rPr>
        <w:tab/>
        <w:t xml:space="preserve">    </w:t>
      </w:r>
      <w:r w:rsidRPr="00C76B92">
        <w:rPr>
          <w:color w:val="FF0000"/>
        </w:rPr>
        <w:tab/>
      </w:r>
      <w:proofErr w:type="gramStart"/>
      <w:r w:rsidRPr="00C76B92">
        <w:rPr>
          <w:color w:val="FF0000"/>
          <w:u w:val="single"/>
        </w:rPr>
        <w:t>.</w:t>
      </w:r>
      <w:proofErr w:type="spellStart"/>
      <w:r w:rsidRPr="00C76B92">
        <w:rPr>
          <w:color w:val="FF0000"/>
          <w:u w:val="single"/>
        </w:rPr>
        <w:t>sw</w:t>
      </w:r>
      <w:proofErr w:type="spellEnd"/>
      <w:proofErr w:type="gramEnd"/>
      <w:r w:rsidRPr="00C76B92">
        <w:rPr>
          <w:color w:val="FF0000"/>
          <w:u w:val="single"/>
        </w:rPr>
        <w:t>(</w:t>
      </w:r>
      <w:proofErr w:type="spellStart"/>
      <w:r w:rsidRPr="00C76B92">
        <w:rPr>
          <w:color w:val="FF0000"/>
          <w:u w:val="single"/>
        </w:rPr>
        <w:t>sw</w:t>
      </w:r>
      <w:proofErr w:type="spellEnd"/>
      <w:r w:rsidRPr="00C76B92">
        <w:rPr>
          <w:color w:val="FF0000"/>
          <w:u w:val="single"/>
        </w:rPr>
        <w:t>),</w:t>
      </w:r>
    </w:p>
    <w:p w14:paraId="022D2515" w14:textId="6C0E5F09" w:rsidR="00820629" w:rsidRPr="00C76B92" w:rsidRDefault="00820629" w:rsidP="00C76B92">
      <w:pPr>
        <w:pStyle w:val="Codeblock"/>
        <w:rPr>
          <w:color w:val="FF0000"/>
          <w:u w:val="single"/>
        </w:rPr>
      </w:pPr>
      <w:r w:rsidRPr="00C76B92">
        <w:rPr>
          <w:color w:val="FF0000"/>
        </w:rPr>
        <w:t xml:space="preserve">        </w:t>
      </w:r>
      <w:r w:rsidRPr="00C76B92">
        <w:rPr>
          <w:color w:val="FF0000"/>
        </w:rPr>
        <w:tab/>
      </w:r>
      <w:proofErr w:type="gramStart"/>
      <w:r w:rsidRPr="00C76B92">
        <w:rPr>
          <w:color w:val="FF0000"/>
          <w:u w:val="single"/>
        </w:rPr>
        <w:t>.led</w:t>
      </w:r>
      <w:proofErr w:type="gramEnd"/>
      <w:r w:rsidRPr="00C76B92">
        <w:rPr>
          <w:color w:val="FF0000"/>
          <w:u w:val="single"/>
        </w:rPr>
        <w:t>(led),</w:t>
      </w:r>
    </w:p>
    <w:p w14:paraId="0F996238" w14:textId="4A3CC491" w:rsidR="00820629" w:rsidRDefault="00820629" w:rsidP="00820629">
      <w:pPr>
        <w:pStyle w:val="Codeblock"/>
      </w:pPr>
      <w:r>
        <w:tab/>
      </w:r>
      <w:r>
        <w:tab/>
      </w:r>
      <w:proofErr w:type="gramStart"/>
      <w:r>
        <w:t>.S</w:t>
      </w:r>
      <w:proofErr w:type="gramEnd"/>
      <w:r>
        <w:t>_AXI_ACLK(s00_axi_aclk),</w:t>
      </w:r>
    </w:p>
    <w:p w14:paraId="2D4CBF5E" w14:textId="745651DC" w:rsidR="00820629" w:rsidRDefault="00820629" w:rsidP="00820629">
      <w:pPr>
        <w:pStyle w:val="Codeblock"/>
      </w:pPr>
    </w:p>
    <w:p w14:paraId="2E8F6786" w14:textId="6E9C3038" w:rsidR="00820629" w:rsidRDefault="00820629" w:rsidP="00820629">
      <w:pPr>
        <w:pStyle w:val="Codeblock"/>
      </w:pPr>
      <w:r>
        <w:t>…</w:t>
      </w:r>
    </w:p>
    <w:p w14:paraId="78F2B6B9" w14:textId="39BEC697" w:rsidR="00820629" w:rsidRDefault="00820629" w:rsidP="00820629">
      <w:pPr>
        <w:pStyle w:val="Codeblock"/>
      </w:pPr>
      <w:r>
        <w:t>…</w:t>
      </w:r>
    </w:p>
    <w:p w14:paraId="7F8AD8C6" w14:textId="44FC3A07" w:rsidR="00903551" w:rsidRDefault="00903551" w:rsidP="000F4A40">
      <w:r>
        <w:t>Save the changes in the file (</w:t>
      </w:r>
      <w:proofErr w:type="spellStart"/>
      <w:r>
        <w:t>Ctrl+S</w:t>
      </w:r>
      <w:proofErr w:type="spellEnd"/>
      <w:r>
        <w:t xml:space="preserve">). </w:t>
      </w:r>
    </w:p>
    <w:p w14:paraId="22579A1B" w14:textId="0E23F50A" w:rsidR="000F4A40" w:rsidRDefault="00820629" w:rsidP="000F4A40">
      <w:r>
        <w:t>Next,</w:t>
      </w:r>
      <w:r w:rsidR="00915F00">
        <w:t xml:space="preserve"> expand and</w:t>
      </w:r>
      <w:r>
        <w:t xml:space="preserve"> o</w:t>
      </w:r>
      <w:r w:rsidR="000F4A40">
        <w:t>pen the other Verilog file</w:t>
      </w:r>
      <w:r>
        <w:t xml:space="preserve"> (AUP_advanced_SoC_v1_0_S00_AXI.v)</w:t>
      </w:r>
      <w:r w:rsidR="000F4A40">
        <w:t xml:space="preserve"> shown below:</w:t>
      </w:r>
    </w:p>
    <w:p w14:paraId="67EF1CDF" w14:textId="77777777" w:rsidR="00915F00" w:rsidRDefault="000F4A40" w:rsidP="00C76B92">
      <w:pPr>
        <w:keepNext/>
        <w:jc w:val="center"/>
      </w:pPr>
      <w:r w:rsidRPr="00017105">
        <w:rPr>
          <w:noProof/>
        </w:rPr>
        <w:drawing>
          <wp:inline distT="0" distB="0" distL="0" distR="0" wp14:anchorId="7A8D3AD0" wp14:editId="11206DD3">
            <wp:extent cx="3942272" cy="883384"/>
            <wp:effectExtent l="0" t="0" r="127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24"/>
                    <a:stretch>
                      <a:fillRect/>
                    </a:stretch>
                  </pic:blipFill>
                  <pic:spPr>
                    <a:xfrm>
                      <a:off x="0" y="0"/>
                      <a:ext cx="4050371" cy="907607"/>
                    </a:xfrm>
                    <a:prstGeom prst="rect">
                      <a:avLst/>
                    </a:prstGeom>
                  </pic:spPr>
                </pic:pic>
              </a:graphicData>
            </a:graphic>
          </wp:inline>
        </w:drawing>
      </w:r>
    </w:p>
    <w:p w14:paraId="15BFCFA2" w14:textId="61E7C42F" w:rsidR="000F4A40" w:rsidRDefault="00915F00" w:rsidP="00C76B92">
      <w:pPr>
        <w:pStyle w:val="Caption"/>
        <w:jc w:val="center"/>
      </w:pPr>
      <w:r>
        <w:t xml:space="preserve">Figure </w:t>
      </w:r>
      <w:r>
        <w:fldChar w:fldCharType="begin"/>
      </w:r>
      <w:r>
        <w:instrText xml:space="preserve"> SEQ Figure \* ARABIC </w:instrText>
      </w:r>
      <w:r>
        <w:fldChar w:fldCharType="separate"/>
      </w:r>
      <w:r w:rsidR="00903551">
        <w:rPr>
          <w:noProof/>
        </w:rPr>
        <w:t>13</w:t>
      </w:r>
      <w:r>
        <w:fldChar w:fldCharType="end"/>
      </w:r>
      <w:r>
        <w:t xml:space="preserve">: Edit the second </w:t>
      </w:r>
      <w:r w:rsidR="000A19C1">
        <w:t>Verilog</w:t>
      </w:r>
      <w:r>
        <w:t xml:space="preserve"> file</w:t>
      </w:r>
    </w:p>
    <w:p w14:paraId="7CECB6E1" w14:textId="0BF32456" w:rsidR="00616B42" w:rsidRDefault="00616B42" w:rsidP="00616B42"/>
    <w:p w14:paraId="537B3055" w14:textId="77777777" w:rsidR="00915F00" w:rsidRDefault="00915F00" w:rsidP="00915F00">
      <w:r w:rsidRPr="00A45675">
        <w:t>Add the following lines of code below the comment</w:t>
      </w:r>
      <w:r>
        <w:t xml:space="preserve"> </w:t>
      </w:r>
      <w:r w:rsidRPr="00A45675">
        <w:rPr>
          <w:rStyle w:val="CodeChar"/>
        </w:rPr>
        <w:t>“// Users to add ports here</w:t>
      </w:r>
      <w:r>
        <w:t>”</w:t>
      </w:r>
      <w:r w:rsidRPr="00A45675">
        <w:t>:</w:t>
      </w:r>
    </w:p>
    <w:p w14:paraId="37F9FFFA" w14:textId="77777777" w:rsidR="00915F00" w:rsidRDefault="00915F00" w:rsidP="00915F00">
      <w:pPr>
        <w:pStyle w:val="Codeblock"/>
      </w:pPr>
      <w:r w:rsidRPr="00820629">
        <w:t>// Users to add ports here</w:t>
      </w:r>
    </w:p>
    <w:p w14:paraId="0CDDDE29" w14:textId="77777777" w:rsidR="00915F00" w:rsidRDefault="00915F00" w:rsidP="00915F00">
      <w:pPr>
        <w:pStyle w:val="Codeblock"/>
      </w:pPr>
      <w:r>
        <w:t xml:space="preserve">input wire [3:0] </w:t>
      </w:r>
      <w:proofErr w:type="spellStart"/>
      <w:r>
        <w:t>sw</w:t>
      </w:r>
      <w:proofErr w:type="spellEnd"/>
      <w:r>
        <w:t>,</w:t>
      </w:r>
    </w:p>
    <w:p w14:paraId="36A0712F" w14:textId="77777777" w:rsidR="00915F00" w:rsidRDefault="00915F00" w:rsidP="00915F00">
      <w:pPr>
        <w:pStyle w:val="Codeblock"/>
      </w:pPr>
      <w:r>
        <w:t>output wire [3:0] led,</w:t>
      </w:r>
    </w:p>
    <w:p w14:paraId="09C59DC2" w14:textId="78701AB9" w:rsidR="00B5006B" w:rsidRDefault="00B5006B" w:rsidP="00616B42"/>
    <w:p w14:paraId="7FBE1FB8" w14:textId="24E58701" w:rsidR="000B3AD0" w:rsidRDefault="00915F00" w:rsidP="00616B42">
      <w:r>
        <w:t>Scroll down the file and search (</w:t>
      </w:r>
      <w:proofErr w:type="spellStart"/>
      <w:r>
        <w:t>Ctrl+F</w:t>
      </w:r>
      <w:proofErr w:type="spellEnd"/>
      <w:r>
        <w:t xml:space="preserve">) for </w:t>
      </w:r>
      <w:r w:rsidRPr="00C76B92">
        <w:rPr>
          <w:rStyle w:val="CodeChar"/>
        </w:rPr>
        <w:t>“// Address decoding for reading registers</w:t>
      </w:r>
      <w:r>
        <w:t>”. Then update the code so that it looks like the following (shown in red):</w:t>
      </w:r>
    </w:p>
    <w:p w14:paraId="678100DF" w14:textId="77777777" w:rsidR="00915F00" w:rsidRDefault="00915F00" w:rsidP="00915F00">
      <w:pPr>
        <w:pStyle w:val="Codeblock"/>
      </w:pPr>
      <w:r>
        <w:t>// Address decoding for reading registers</w:t>
      </w:r>
    </w:p>
    <w:p w14:paraId="1CD51764" w14:textId="77777777" w:rsidR="00915F00" w:rsidRDefault="00915F00" w:rsidP="00915F00">
      <w:pPr>
        <w:pStyle w:val="Codeblock"/>
      </w:pPr>
      <w:r>
        <w:t xml:space="preserve">case </w:t>
      </w:r>
      <w:proofErr w:type="gramStart"/>
      <w:r>
        <w:t xml:space="preserve">( </w:t>
      </w:r>
      <w:proofErr w:type="spellStart"/>
      <w:r>
        <w:t>axi</w:t>
      </w:r>
      <w:proofErr w:type="gramEnd"/>
      <w:r>
        <w:t>_araddr</w:t>
      </w:r>
      <w:proofErr w:type="spellEnd"/>
      <w:r>
        <w:t>[ADDR_LSB+OPT_MEM_ADDR_BITS:ADDR_LSB] )</w:t>
      </w:r>
    </w:p>
    <w:p w14:paraId="0880719D" w14:textId="32FD8EB7" w:rsidR="00915F00" w:rsidRPr="00C76B92" w:rsidRDefault="00915F00">
      <w:pPr>
        <w:pStyle w:val="Codeblock"/>
        <w:rPr>
          <w:color w:val="FF0000"/>
          <w:u w:val="single"/>
        </w:rPr>
      </w:pPr>
      <w:r w:rsidRPr="00C76B92">
        <w:rPr>
          <w:color w:val="FF0000"/>
        </w:rPr>
        <w:t xml:space="preserve">  </w:t>
      </w:r>
      <w:r w:rsidRPr="00C76B92">
        <w:rPr>
          <w:color w:val="FF0000"/>
          <w:u w:val="single"/>
        </w:rPr>
        <w:t xml:space="preserve">2'h0 </w:t>
      </w:r>
      <w:proofErr w:type="gramStart"/>
      <w:r w:rsidRPr="00C76B92">
        <w:rPr>
          <w:color w:val="FF0000"/>
          <w:u w:val="single"/>
        </w:rPr>
        <w:t xml:space="preserve">  :</w:t>
      </w:r>
      <w:proofErr w:type="gramEnd"/>
      <w:r w:rsidRPr="00C76B92">
        <w:rPr>
          <w:color w:val="FF0000"/>
          <w:u w:val="single"/>
        </w:rPr>
        <w:t xml:space="preserve"> </w:t>
      </w:r>
      <w:proofErr w:type="spellStart"/>
      <w:r w:rsidRPr="00C76B92">
        <w:rPr>
          <w:color w:val="FF0000"/>
          <w:u w:val="single"/>
        </w:rPr>
        <w:t>reg_data_out</w:t>
      </w:r>
      <w:proofErr w:type="spellEnd"/>
      <w:r w:rsidRPr="00C76B92">
        <w:rPr>
          <w:color w:val="FF0000"/>
          <w:u w:val="single"/>
        </w:rPr>
        <w:t xml:space="preserve"> &lt;= {slv_reg0[C_S_AXI_DATA_WIDTH-1:4], </w:t>
      </w:r>
      <w:proofErr w:type="spellStart"/>
      <w:r w:rsidRPr="00C76B92">
        <w:rPr>
          <w:color w:val="FF0000"/>
          <w:u w:val="single"/>
        </w:rPr>
        <w:t>sw</w:t>
      </w:r>
      <w:proofErr w:type="spellEnd"/>
      <w:r w:rsidRPr="00C76B92">
        <w:rPr>
          <w:color w:val="FF0000"/>
          <w:u w:val="single"/>
        </w:rPr>
        <w:t>[3:0]};</w:t>
      </w:r>
    </w:p>
    <w:p w14:paraId="4BF69305" w14:textId="493838E3" w:rsidR="00A746FC" w:rsidRDefault="00A746FC" w:rsidP="00A746FC">
      <w:pPr>
        <w:rPr>
          <w:lang w:eastAsia="en-US"/>
        </w:rPr>
      </w:pPr>
    </w:p>
    <w:p w14:paraId="66F069F5" w14:textId="77777777" w:rsidR="00915F00" w:rsidRDefault="00915F00" w:rsidP="00831349"/>
    <w:p w14:paraId="5CEB898F" w14:textId="1ACEAB6E" w:rsidR="00915F00" w:rsidRDefault="00915F00" w:rsidP="00915F00">
      <w:r>
        <w:t>Scroll down the file and search (</w:t>
      </w:r>
      <w:proofErr w:type="spellStart"/>
      <w:r>
        <w:t>Ctrl+F</w:t>
      </w:r>
      <w:proofErr w:type="spellEnd"/>
      <w:r>
        <w:t xml:space="preserve">) for </w:t>
      </w:r>
      <w:r w:rsidRPr="00A45675">
        <w:rPr>
          <w:rStyle w:val="CodeChar"/>
        </w:rPr>
        <w:t xml:space="preserve">“// </w:t>
      </w:r>
      <w:r w:rsidRPr="00915F00">
        <w:rPr>
          <w:rStyle w:val="CodeChar"/>
        </w:rPr>
        <w:t>// Add user logic here</w:t>
      </w:r>
      <w:r>
        <w:t>”. Then update the code so that it looks like the following (shown in red):</w:t>
      </w:r>
    </w:p>
    <w:p w14:paraId="0ED0CD2C" w14:textId="157879D4" w:rsidR="00915F00" w:rsidRDefault="00915F00" w:rsidP="00915F00">
      <w:pPr>
        <w:pStyle w:val="Codeblock"/>
      </w:pPr>
      <w:r>
        <w:t>// Add user logic here</w:t>
      </w:r>
    </w:p>
    <w:p w14:paraId="2FC3DC33" w14:textId="3C807AC8" w:rsidR="00915F00" w:rsidRPr="00C76B92" w:rsidRDefault="00915F00" w:rsidP="00915F00">
      <w:pPr>
        <w:pStyle w:val="Codeblock"/>
        <w:rPr>
          <w:color w:val="FF0000"/>
          <w:u w:val="single"/>
        </w:rPr>
      </w:pPr>
      <w:r w:rsidRPr="00C76B92">
        <w:rPr>
          <w:color w:val="FF0000"/>
          <w:u w:val="single"/>
        </w:rPr>
        <w:t xml:space="preserve">assign </w:t>
      </w:r>
      <w:proofErr w:type="gramStart"/>
      <w:r w:rsidRPr="00C76B92">
        <w:rPr>
          <w:color w:val="FF0000"/>
          <w:u w:val="single"/>
        </w:rPr>
        <w:t>led[</w:t>
      </w:r>
      <w:proofErr w:type="gramEnd"/>
      <w:r w:rsidRPr="00C76B92">
        <w:rPr>
          <w:color w:val="FF0000"/>
          <w:u w:val="single"/>
        </w:rPr>
        <w:t>3:0] = slv_reg1[3:0];</w:t>
      </w:r>
    </w:p>
    <w:p w14:paraId="1B6A4F5F" w14:textId="77777777" w:rsidR="00903551" w:rsidRDefault="00903551" w:rsidP="00903551">
      <w:r>
        <w:t>Save the changes in the file (</w:t>
      </w:r>
      <w:proofErr w:type="spellStart"/>
      <w:r>
        <w:t>Ctrl+S</w:t>
      </w:r>
      <w:proofErr w:type="spellEnd"/>
      <w:r>
        <w:t xml:space="preserve">). </w:t>
      </w:r>
    </w:p>
    <w:p w14:paraId="155C85D7" w14:textId="22D6AE46" w:rsidR="00EC5CFC" w:rsidRDefault="00903551" w:rsidP="00EC5CFC">
      <w:r>
        <w:t>Next, g</w:t>
      </w:r>
      <w:r w:rsidR="00EC5CFC">
        <w:t xml:space="preserve">o to the “Package IP – </w:t>
      </w:r>
      <w:proofErr w:type="spellStart"/>
      <w:r w:rsidR="00EC5CFC">
        <w:t>AUP_advanced_SoC</w:t>
      </w:r>
      <w:proofErr w:type="spellEnd"/>
      <w:r w:rsidR="00EC5CFC">
        <w:t xml:space="preserve">” tab, choose the “Customization Parameters” option on the left and </w:t>
      </w:r>
      <w:r w:rsidR="000A19C1">
        <w:t>click</w:t>
      </w:r>
      <w:r w:rsidR="00EC5CFC">
        <w:t xml:space="preserve"> “Merge </w:t>
      </w:r>
      <w:proofErr w:type="gramStart"/>
      <w:r w:rsidR="00EC5CFC">
        <w:t>Changes  from</w:t>
      </w:r>
      <w:proofErr w:type="gramEnd"/>
      <w:r w:rsidR="00EC5CFC">
        <w:t xml:space="preserve"> Customization Parameters Wizard”</w:t>
      </w:r>
      <w:r w:rsidR="00AC7372" w:rsidRPr="00AC7372">
        <w:t xml:space="preserve"> </w:t>
      </w:r>
      <w:r w:rsidR="00AC7372">
        <w:t>to update the IP package with the changes we made in HDL files</w:t>
      </w:r>
      <w:r w:rsidR="00EC5CFC">
        <w:t>:</w:t>
      </w:r>
    </w:p>
    <w:p w14:paraId="0448AEA9" w14:textId="77777777" w:rsidR="00EC5CFC" w:rsidRDefault="00EC5CFC" w:rsidP="00EC5CFC">
      <w:pPr>
        <w:keepNext/>
        <w:jc w:val="center"/>
      </w:pPr>
      <w:r w:rsidRPr="0082265B">
        <w:rPr>
          <w:noProof/>
        </w:rPr>
        <w:drawing>
          <wp:inline distT="0" distB="0" distL="0" distR="0" wp14:anchorId="17EFBCEC" wp14:editId="2C8C9663">
            <wp:extent cx="5160804" cy="2367023"/>
            <wp:effectExtent l="0" t="0" r="1905" b="0"/>
            <wp:docPr id="56" name="Picture 5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10;&#10;Description automatically generated"/>
                    <pic:cNvPicPr/>
                  </pic:nvPicPr>
                  <pic:blipFill>
                    <a:blip r:embed="rId25"/>
                    <a:stretch>
                      <a:fillRect/>
                    </a:stretch>
                  </pic:blipFill>
                  <pic:spPr>
                    <a:xfrm>
                      <a:off x="0" y="0"/>
                      <a:ext cx="5185777" cy="2378477"/>
                    </a:xfrm>
                    <a:prstGeom prst="rect">
                      <a:avLst/>
                    </a:prstGeom>
                  </pic:spPr>
                </pic:pic>
              </a:graphicData>
            </a:graphic>
          </wp:inline>
        </w:drawing>
      </w:r>
    </w:p>
    <w:p w14:paraId="198737CA" w14:textId="2717970D" w:rsidR="00EC5CFC" w:rsidRDefault="00EC5CFC" w:rsidP="00EC5CFC">
      <w:pPr>
        <w:pStyle w:val="Caption"/>
        <w:jc w:val="center"/>
      </w:pPr>
      <w:r>
        <w:t xml:space="preserve">Figure </w:t>
      </w:r>
      <w:r>
        <w:fldChar w:fldCharType="begin"/>
      </w:r>
      <w:r>
        <w:instrText xml:space="preserve"> SEQ Figure \* ARABIC </w:instrText>
      </w:r>
      <w:r>
        <w:fldChar w:fldCharType="separate"/>
      </w:r>
      <w:r w:rsidR="00903551">
        <w:rPr>
          <w:noProof/>
        </w:rPr>
        <w:t>14</w:t>
      </w:r>
      <w:r>
        <w:fldChar w:fldCharType="end"/>
      </w:r>
      <w:r>
        <w:t>. Saving all the changes</w:t>
      </w:r>
    </w:p>
    <w:p w14:paraId="06FD50B5" w14:textId="5F050F38" w:rsidR="00D226A7" w:rsidRDefault="000A19C1" w:rsidP="00EC5CFC">
      <w:r>
        <w:t>Click</w:t>
      </w:r>
      <w:r w:rsidR="00EC5CFC">
        <w:t xml:space="preserve"> “Review and Package” on the left and select “Re-Package IP” at the bottom of the page. </w:t>
      </w:r>
      <w:r w:rsidR="00903551">
        <w:t>A prompt will appear – select “Yes” to c</w:t>
      </w:r>
      <w:r w:rsidR="00EC5CFC">
        <w:t>lose the project.</w:t>
      </w:r>
    </w:p>
    <w:p w14:paraId="44B90760" w14:textId="249F3B1C" w:rsidR="00D226A7" w:rsidRDefault="00D226A7" w:rsidP="00D226A7">
      <w:r>
        <w:t xml:space="preserve">Go to the AXI4 peripheral folder you created earlier </w:t>
      </w:r>
      <w:r w:rsidR="00351555">
        <w:t>&lt;</w:t>
      </w:r>
      <w:r>
        <w:t>IP location folder</w:t>
      </w:r>
      <w:r w:rsidR="00351555">
        <w:t>&gt;</w:t>
      </w:r>
      <w:r w:rsidRPr="001C32DE">
        <w:t>\drivers\</w:t>
      </w:r>
      <w:r>
        <w:t>&lt;</w:t>
      </w:r>
      <w:r w:rsidRPr="001C32DE">
        <w:t>AUP_advanced_SoC_v1_0</w:t>
      </w:r>
      <w:r>
        <w:t>&gt;</w:t>
      </w:r>
      <w:r w:rsidRPr="001C32DE">
        <w:t>\src</w:t>
      </w:r>
      <w:r>
        <w:t xml:space="preserve"> and locate a </w:t>
      </w:r>
      <w:proofErr w:type="spellStart"/>
      <w:r>
        <w:t>Makefile</w:t>
      </w:r>
      <w:proofErr w:type="spellEnd"/>
      <w:r>
        <w:t xml:space="preserve">. In that </w:t>
      </w:r>
      <w:proofErr w:type="spellStart"/>
      <w:r>
        <w:t>Makefile</w:t>
      </w:r>
      <w:proofErr w:type="spellEnd"/>
      <w:r>
        <w:t xml:space="preserve">, update the contents so that it is the following: </w:t>
      </w:r>
    </w:p>
    <w:p w14:paraId="095CB5F6" w14:textId="77777777" w:rsidR="00D226A7" w:rsidRPr="00596A21" w:rsidRDefault="00D226A7" w:rsidP="00D226A7">
      <w:pPr>
        <w:pStyle w:val="Codeblock"/>
        <w:rPr>
          <w:color w:val="000000"/>
          <w:lang w:eastAsia="en-US"/>
        </w:rPr>
      </w:pPr>
      <w:r w:rsidRPr="00596A21">
        <w:rPr>
          <w:lang w:eastAsia="en-US"/>
        </w:rPr>
        <w:t>COMPILER</w:t>
      </w:r>
      <w:r w:rsidRPr="00596A21">
        <w:rPr>
          <w:b/>
          <w:bCs/>
          <w:color w:val="000000"/>
          <w:lang w:eastAsia="en-US"/>
        </w:rPr>
        <w:t>=</w:t>
      </w:r>
    </w:p>
    <w:p w14:paraId="44BD47CD" w14:textId="77777777" w:rsidR="00D226A7" w:rsidRPr="00596A21" w:rsidRDefault="00D226A7" w:rsidP="00D226A7">
      <w:pPr>
        <w:pStyle w:val="Codeblock"/>
        <w:rPr>
          <w:color w:val="000000"/>
          <w:lang w:eastAsia="en-US"/>
        </w:rPr>
      </w:pPr>
      <w:r w:rsidRPr="00596A21">
        <w:rPr>
          <w:lang w:eastAsia="en-US"/>
        </w:rPr>
        <w:t>ARCHIVER</w:t>
      </w:r>
      <w:r w:rsidRPr="00596A21">
        <w:rPr>
          <w:b/>
          <w:bCs/>
          <w:color w:val="000000"/>
          <w:lang w:eastAsia="en-US"/>
        </w:rPr>
        <w:t>=</w:t>
      </w:r>
    </w:p>
    <w:p w14:paraId="2C786E79" w14:textId="77777777" w:rsidR="00D226A7" w:rsidRPr="00596A21" w:rsidRDefault="00D226A7" w:rsidP="00D226A7">
      <w:pPr>
        <w:pStyle w:val="Codeblock"/>
        <w:rPr>
          <w:color w:val="000000"/>
          <w:lang w:eastAsia="en-US"/>
        </w:rPr>
      </w:pPr>
      <w:r w:rsidRPr="00596A21">
        <w:rPr>
          <w:lang w:eastAsia="en-US"/>
        </w:rPr>
        <w:t>CP</w:t>
      </w:r>
      <w:r w:rsidRPr="00596A21">
        <w:rPr>
          <w:b/>
          <w:bCs/>
          <w:color w:val="000000"/>
          <w:lang w:eastAsia="en-US"/>
        </w:rPr>
        <w:t>=</w:t>
      </w:r>
      <w:r w:rsidRPr="00596A21">
        <w:rPr>
          <w:color w:val="000000"/>
          <w:lang w:eastAsia="en-US"/>
        </w:rPr>
        <w:t>cp</w:t>
      </w:r>
    </w:p>
    <w:p w14:paraId="2332DA1F" w14:textId="77777777" w:rsidR="00D226A7" w:rsidRPr="00596A21" w:rsidRDefault="00D226A7" w:rsidP="00D226A7">
      <w:pPr>
        <w:pStyle w:val="Codeblock"/>
        <w:rPr>
          <w:color w:val="000000"/>
          <w:lang w:eastAsia="en-US"/>
        </w:rPr>
      </w:pPr>
      <w:r w:rsidRPr="00596A21">
        <w:rPr>
          <w:lang w:eastAsia="en-US"/>
        </w:rPr>
        <w:t>COMPILER_FLAGS</w:t>
      </w:r>
      <w:r w:rsidRPr="00596A21">
        <w:rPr>
          <w:b/>
          <w:bCs/>
          <w:color w:val="000000"/>
          <w:lang w:eastAsia="en-US"/>
        </w:rPr>
        <w:t>=</w:t>
      </w:r>
    </w:p>
    <w:p w14:paraId="70E699A5" w14:textId="77777777" w:rsidR="00D226A7" w:rsidRPr="00596A21" w:rsidRDefault="00D226A7" w:rsidP="00D226A7">
      <w:pPr>
        <w:pStyle w:val="Codeblock"/>
        <w:rPr>
          <w:color w:val="000000"/>
          <w:lang w:eastAsia="en-US"/>
        </w:rPr>
      </w:pPr>
      <w:r w:rsidRPr="00596A21">
        <w:rPr>
          <w:lang w:eastAsia="en-US"/>
        </w:rPr>
        <w:t>EXTRA_COMPILER_FLAGS</w:t>
      </w:r>
      <w:r w:rsidRPr="00596A21">
        <w:rPr>
          <w:b/>
          <w:bCs/>
          <w:color w:val="000000"/>
          <w:lang w:eastAsia="en-US"/>
        </w:rPr>
        <w:t>=</w:t>
      </w:r>
    </w:p>
    <w:p w14:paraId="59A14C98" w14:textId="77777777" w:rsidR="00D226A7" w:rsidRPr="00596A21" w:rsidRDefault="00D226A7" w:rsidP="00D226A7">
      <w:pPr>
        <w:pStyle w:val="Codeblock"/>
        <w:rPr>
          <w:color w:val="000000"/>
          <w:lang w:eastAsia="en-US"/>
        </w:rPr>
      </w:pPr>
      <w:r w:rsidRPr="00596A21">
        <w:rPr>
          <w:lang w:eastAsia="en-US"/>
        </w:rPr>
        <w:t>LIB</w:t>
      </w:r>
      <w:r w:rsidRPr="00596A21">
        <w:rPr>
          <w:b/>
          <w:bCs/>
          <w:color w:val="000000"/>
          <w:lang w:eastAsia="en-US"/>
        </w:rPr>
        <w:t>=</w:t>
      </w:r>
      <w:proofErr w:type="spellStart"/>
      <w:r w:rsidRPr="00596A21">
        <w:rPr>
          <w:color w:val="000000"/>
          <w:lang w:eastAsia="en-US"/>
        </w:rPr>
        <w:t>libxil.a</w:t>
      </w:r>
      <w:proofErr w:type="spellEnd"/>
    </w:p>
    <w:p w14:paraId="1C045496" w14:textId="77777777" w:rsidR="00D226A7" w:rsidRPr="00596A21" w:rsidRDefault="00D226A7" w:rsidP="00D226A7">
      <w:pPr>
        <w:pStyle w:val="Codeblock"/>
        <w:rPr>
          <w:color w:val="000000"/>
          <w:lang w:eastAsia="en-US"/>
        </w:rPr>
      </w:pPr>
      <w:r w:rsidRPr="00596A21">
        <w:rPr>
          <w:lang w:eastAsia="en-US"/>
        </w:rPr>
        <w:t>RELEASEDIR</w:t>
      </w:r>
      <w:r w:rsidRPr="00596A21">
        <w:rPr>
          <w:b/>
          <w:bCs/>
          <w:color w:val="000000"/>
          <w:lang w:eastAsia="en-US"/>
        </w:rPr>
        <w:t>=</w:t>
      </w:r>
      <w:r w:rsidRPr="00596A21">
        <w:rPr>
          <w:color w:val="000000"/>
          <w:lang w:eastAsia="en-US"/>
        </w:rPr>
        <w:t>../../../lib</w:t>
      </w:r>
    </w:p>
    <w:p w14:paraId="6D2DD183" w14:textId="77777777" w:rsidR="00D226A7" w:rsidRPr="00596A21" w:rsidRDefault="00D226A7" w:rsidP="00D226A7">
      <w:pPr>
        <w:pStyle w:val="Codeblock"/>
        <w:rPr>
          <w:color w:val="000000"/>
          <w:lang w:eastAsia="en-US"/>
        </w:rPr>
      </w:pPr>
      <w:r w:rsidRPr="00596A21">
        <w:rPr>
          <w:lang w:eastAsia="en-US"/>
        </w:rPr>
        <w:t>INCLUDEDIR</w:t>
      </w:r>
      <w:r w:rsidRPr="00596A21">
        <w:rPr>
          <w:b/>
          <w:bCs/>
          <w:color w:val="000000"/>
          <w:lang w:eastAsia="en-US"/>
        </w:rPr>
        <w:t>=</w:t>
      </w:r>
      <w:r w:rsidRPr="00596A21">
        <w:rPr>
          <w:color w:val="000000"/>
          <w:lang w:eastAsia="en-US"/>
        </w:rPr>
        <w:t>../../../include</w:t>
      </w:r>
    </w:p>
    <w:p w14:paraId="11CB7253" w14:textId="77777777" w:rsidR="00D226A7" w:rsidRPr="00596A21" w:rsidRDefault="00D226A7" w:rsidP="00D226A7">
      <w:pPr>
        <w:pStyle w:val="Codeblock"/>
        <w:rPr>
          <w:color w:val="000000"/>
          <w:lang w:eastAsia="en-US"/>
        </w:rPr>
      </w:pPr>
      <w:r w:rsidRPr="00596A21">
        <w:rPr>
          <w:lang w:eastAsia="en-US"/>
        </w:rPr>
        <w:t>INCLUDES</w:t>
      </w:r>
      <w:r w:rsidRPr="00596A21">
        <w:rPr>
          <w:b/>
          <w:bCs/>
          <w:color w:val="000000"/>
          <w:lang w:eastAsia="en-US"/>
        </w:rPr>
        <w:t>=</w:t>
      </w:r>
      <w:r w:rsidRPr="00596A21">
        <w:rPr>
          <w:color w:val="000000"/>
          <w:lang w:eastAsia="en-US"/>
        </w:rPr>
        <w:t>-I./. -I${INCLUDEDIR}</w:t>
      </w:r>
    </w:p>
    <w:p w14:paraId="44ED84A3" w14:textId="77777777" w:rsidR="00D226A7" w:rsidRPr="00596A21" w:rsidRDefault="00D226A7" w:rsidP="00D226A7">
      <w:pPr>
        <w:pStyle w:val="Codeblock"/>
        <w:rPr>
          <w:color w:val="000000"/>
          <w:lang w:eastAsia="en-US"/>
        </w:rPr>
      </w:pPr>
      <w:r w:rsidRPr="00596A21">
        <w:rPr>
          <w:lang w:eastAsia="en-US"/>
        </w:rPr>
        <w:lastRenderedPageBreak/>
        <w:t>INCLUDEFILES</w:t>
      </w:r>
      <w:r w:rsidRPr="00596A21">
        <w:rPr>
          <w:b/>
          <w:bCs/>
          <w:color w:val="000000"/>
          <w:lang w:eastAsia="en-US"/>
        </w:rPr>
        <w:t>=</w:t>
      </w:r>
      <w:r w:rsidRPr="00596A21">
        <w:rPr>
          <w:color w:val="000000"/>
          <w:lang w:eastAsia="en-US"/>
        </w:rPr>
        <w:t>*.h</w:t>
      </w:r>
    </w:p>
    <w:p w14:paraId="67063AAD" w14:textId="77777777" w:rsidR="00D226A7" w:rsidRPr="00596A21" w:rsidRDefault="00D226A7" w:rsidP="00D226A7">
      <w:pPr>
        <w:pStyle w:val="Codeblock"/>
        <w:rPr>
          <w:color w:val="000000"/>
          <w:lang w:eastAsia="en-US"/>
        </w:rPr>
      </w:pPr>
      <w:r w:rsidRPr="00596A21">
        <w:rPr>
          <w:lang w:eastAsia="en-US"/>
        </w:rPr>
        <w:t>LIBSOURCES</w:t>
      </w:r>
      <w:r w:rsidRPr="00596A21">
        <w:rPr>
          <w:b/>
          <w:bCs/>
          <w:color w:val="000000"/>
          <w:lang w:eastAsia="en-US"/>
        </w:rPr>
        <w:t>=</w:t>
      </w:r>
      <w:r w:rsidRPr="00596A21">
        <w:rPr>
          <w:color w:val="000000"/>
          <w:lang w:eastAsia="en-US"/>
        </w:rPr>
        <w:t xml:space="preserve"> </w:t>
      </w:r>
      <w:r w:rsidRPr="00324CCC">
        <w:rPr>
          <w:color w:val="FF0000"/>
          <w:u w:val="single"/>
          <w:lang w:eastAsia="en-US"/>
        </w:rPr>
        <w:t>$(wildcard *.c)</w:t>
      </w:r>
    </w:p>
    <w:p w14:paraId="7505FA67" w14:textId="77777777" w:rsidR="00D226A7" w:rsidRPr="00596A21" w:rsidRDefault="00D226A7" w:rsidP="00D226A7">
      <w:pPr>
        <w:pStyle w:val="Codeblock"/>
        <w:rPr>
          <w:color w:val="000000"/>
          <w:lang w:eastAsia="en-US"/>
        </w:rPr>
      </w:pPr>
      <w:r w:rsidRPr="00596A21">
        <w:rPr>
          <w:lang w:eastAsia="en-US"/>
        </w:rPr>
        <w:t>OUTS</w:t>
      </w:r>
      <w:r w:rsidRPr="00596A21">
        <w:rPr>
          <w:color w:val="000000"/>
          <w:lang w:eastAsia="en-US"/>
        </w:rPr>
        <w:t xml:space="preserve"> </w:t>
      </w:r>
      <w:r w:rsidRPr="00596A21">
        <w:rPr>
          <w:b/>
          <w:bCs/>
          <w:color w:val="000000"/>
          <w:lang w:eastAsia="en-US"/>
        </w:rPr>
        <w:t>=</w:t>
      </w:r>
      <w:r w:rsidRPr="00596A21">
        <w:rPr>
          <w:color w:val="000000"/>
          <w:lang w:eastAsia="en-US"/>
        </w:rPr>
        <w:t xml:space="preserve"> </w:t>
      </w:r>
      <w:proofErr w:type="gramStart"/>
      <w:r w:rsidRPr="00596A21">
        <w:rPr>
          <w:color w:val="000000"/>
          <w:lang w:eastAsia="en-US"/>
        </w:rPr>
        <w:t>*.o</w:t>
      </w:r>
      <w:proofErr w:type="gramEnd"/>
    </w:p>
    <w:p w14:paraId="01642F6B" w14:textId="77777777" w:rsidR="00D226A7" w:rsidRPr="00324CCC" w:rsidRDefault="00D226A7" w:rsidP="00D226A7">
      <w:pPr>
        <w:pStyle w:val="Codeblock"/>
        <w:rPr>
          <w:color w:val="FF0000"/>
          <w:u w:val="single"/>
          <w:lang w:eastAsia="en-US"/>
        </w:rPr>
      </w:pPr>
      <w:r w:rsidRPr="00324CCC">
        <w:rPr>
          <w:color w:val="FF0000"/>
          <w:u w:val="single"/>
          <w:lang w:eastAsia="en-US"/>
        </w:rPr>
        <w:t xml:space="preserve">OBJECTS </w:t>
      </w:r>
      <w:r w:rsidRPr="00324CCC">
        <w:rPr>
          <w:b/>
          <w:bCs/>
          <w:color w:val="FF0000"/>
          <w:u w:val="single"/>
          <w:lang w:eastAsia="en-US"/>
        </w:rPr>
        <w:t>=</w:t>
      </w:r>
      <w:r w:rsidRPr="00324CCC">
        <w:rPr>
          <w:color w:val="FF0000"/>
          <w:u w:val="single"/>
          <w:lang w:eastAsia="en-US"/>
        </w:rPr>
        <w:t xml:space="preserve"> $(</w:t>
      </w:r>
      <w:proofErr w:type="spellStart"/>
      <w:proofErr w:type="gramStart"/>
      <w:r w:rsidRPr="00324CCC">
        <w:rPr>
          <w:color w:val="FF0000"/>
          <w:u w:val="single"/>
          <w:lang w:eastAsia="en-US"/>
        </w:rPr>
        <w:t>addsuffix</w:t>
      </w:r>
      <w:proofErr w:type="spellEnd"/>
      <w:r w:rsidRPr="00324CCC">
        <w:rPr>
          <w:color w:val="FF0000"/>
          <w:u w:val="single"/>
          <w:lang w:eastAsia="en-US"/>
        </w:rPr>
        <w:t xml:space="preserve"> .o</w:t>
      </w:r>
      <w:proofErr w:type="gramEnd"/>
      <w:r w:rsidRPr="00324CCC">
        <w:rPr>
          <w:color w:val="FF0000"/>
          <w:u w:val="single"/>
          <w:lang w:eastAsia="en-US"/>
        </w:rPr>
        <w:t>, $(</w:t>
      </w:r>
      <w:proofErr w:type="spellStart"/>
      <w:r w:rsidRPr="00324CCC">
        <w:rPr>
          <w:color w:val="FF0000"/>
          <w:u w:val="single"/>
          <w:lang w:eastAsia="en-US"/>
        </w:rPr>
        <w:t>basename</w:t>
      </w:r>
      <w:proofErr w:type="spellEnd"/>
      <w:r w:rsidRPr="00324CCC">
        <w:rPr>
          <w:color w:val="FF0000"/>
          <w:u w:val="single"/>
          <w:lang w:eastAsia="en-US"/>
        </w:rPr>
        <w:t xml:space="preserve"> $(wildcard *.c)))</w:t>
      </w:r>
    </w:p>
    <w:p w14:paraId="7B7BC1DB" w14:textId="77777777" w:rsidR="00D226A7" w:rsidRPr="00324CCC" w:rsidRDefault="00D226A7" w:rsidP="00D226A7">
      <w:pPr>
        <w:pStyle w:val="Codeblock"/>
        <w:rPr>
          <w:color w:val="FF0000"/>
          <w:u w:val="single"/>
          <w:lang w:eastAsia="en-US"/>
        </w:rPr>
      </w:pPr>
      <w:r w:rsidRPr="00324CCC">
        <w:rPr>
          <w:color w:val="FF0000"/>
          <w:u w:val="single"/>
          <w:lang w:eastAsia="en-US"/>
        </w:rPr>
        <w:t xml:space="preserve">ASSEMBLY_OBJECTS </w:t>
      </w:r>
      <w:r w:rsidRPr="00324CCC">
        <w:rPr>
          <w:b/>
          <w:bCs/>
          <w:color w:val="FF0000"/>
          <w:u w:val="single"/>
          <w:lang w:eastAsia="en-US"/>
        </w:rPr>
        <w:t>=</w:t>
      </w:r>
      <w:r w:rsidRPr="00324CCC">
        <w:rPr>
          <w:color w:val="FF0000"/>
          <w:u w:val="single"/>
          <w:lang w:eastAsia="en-US"/>
        </w:rPr>
        <w:t xml:space="preserve"> $(</w:t>
      </w:r>
      <w:proofErr w:type="spellStart"/>
      <w:proofErr w:type="gramStart"/>
      <w:r w:rsidRPr="00324CCC">
        <w:rPr>
          <w:color w:val="FF0000"/>
          <w:u w:val="single"/>
          <w:lang w:eastAsia="en-US"/>
        </w:rPr>
        <w:t>addsuffix</w:t>
      </w:r>
      <w:proofErr w:type="spellEnd"/>
      <w:r w:rsidRPr="00324CCC">
        <w:rPr>
          <w:color w:val="FF0000"/>
          <w:u w:val="single"/>
          <w:lang w:eastAsia="en-US"/>
        </w:rPr>
        <w:t xml:space="preserve"> .o</w:t>
      </w:r>
      <w:proofErr w:type="gramEnd"/>
      <w:r w:rsidRPr="00324CCC">
        <w:rPr>
          <w:color w:val="FF0000"/>
          <w:u w:val="single"/>
          <w:lang w:eastAsia="en-US"/>
        </w:rPr>
        <w:t>, $(</w:t>
      </w:r>
      <w:proofErr w:type="spellStart"/>
      <w:r w:rsidRPr="00324CCC">
        <w:rPr>
          <w:color w:val="FF0000"/>
          <w:u w:val="single"/>
          <w:lang w:eastAsia="en-US"/>
        </w:rPr>
        <w:t>basename</w:t>
      </w:r>
      <w:proofErr w:type="spellEnd"/>
      <w:r w:rsidRPr="00324CCC">
        <w:rPr>
          <w:color w:val="FF0000"/>
          <w:u w:val="single"/>
          <w:lang w:eastAsia="en-US"/>
        </w:rPr>
        <w:t xml:space="preserve"> $(wildcard *.S)))</w:t>
      </w:r>
    </w:p>
    <w:p w14:paraId="55C8F248" w14:textId="77777777" w:rsidR="00D226A7" w:rsidRPr="00324CCC" w:rsidRDefault="00D226A7" w:rsidP="00D226A7">
      <w:pPr>
        <w:pStyle w:val="Codeblock"/>
        <w:rPr>
          <w:color w:val="auto"/>
          <w:lang w:eastAsia="en-US"/>
        </w:rPr>
      </w:pPr>
      <w:r w:rsidRPr="00324CCC">
        <w:rPr>
          <w:color w:val="auto"/>
          <w:lang w:eastAsia="en-US"/>
        </w:rPr>
        <w:t>libs</w:t>
      </w:r>
      <w:r w:rsidRPr="00324CCC">
        <w:rPr>
          <w:b/>
          <w:bCs/>
          <w:color w:val="auto"/>
          <w:lang w:eastAsia="en-US"/>
        </w:rPr>
        <w:t>:</w:t>
      </w:r>
    </w:p>
    <w:p w14:paraId="1903A5FA" w14:textId="77777777" w:rsidR="00D226A7" w:rsidRPr="00596A21" w:rsidRDefault="00D226A7" w:rsidP="00D226A7">
      <w:pPr>
        <w:pStyle w:val="Codeblock"/>
        <w:rPr>
          <w:color w:val="000000"/>
          <w:lang w:eastAsia="en-US"/>
        </w:rPr>
      </w:pPr>
      <w:r w:rsidRPr="00596A21">
        <w:rPr>
          <w:color w:val="000000"/>
          <w:lang w:eastAsia="en-US"/>
        </w:rPr>
        <w:t xml:space="preserve">    echo "Compiling </w:t>
      </w:r>
      <w:proofErr w:type="spellStart"/>
      <w:r w:rsidRPr="00596A21">
        <w:rPr>
          <w:color w:val="000000"/>
          <w:lang w:eastAsia="en-US"/>
        </w:rPr>
        <w:t>axi_gpio_asoc</w:t>
      </w:r>
      <w:proofErr w:type="spellEnd"/>
      <w:r w:rsidRPr="00596A21">
        <w:rPr>
          <w:color w:val="000000"/>
          <w:lang w:eastAsia="en-US"/>
        </w:rPr>
        <w:t>..."</w:t>
      </w:r>
    </w:p>
    <w:p w14:paraId="3C0317ED" w14:textId="77777777" w:rsidR="00D226A7" w:rsidRPr="00596A21" w:rsidRDefault="00D226A7" w:rsidP="00D226A7">
      <w:pPr>
        <w:pStyle w:val="Codeblock"/>
        <w:rPr>
          <w:color w:val="000000"/>
          <w:lang w:eastAsia="en-US"/>
        </w:rPr>
      </w:pPr>
      <w:r w:rsidRPr="00596A21">
        <w:rPr>
          <w:color w:val="000000"/>
          <w:lang w:eastAsia="en-US"/>
        </w:rPr>
        <w:t xml:space="preserve">    </w:t>
      </w:r>
      <w:r w:rsidRPr="00596A21">
        <w:rPr>
          <w:lang w:eastAsia="en-US"/>
        </w:rPr>
        <w:t>$(COMPILER)</w:t>
      </w:r>
      <w:r w:rsidRPr="00596A21">
        <w:rPr>
          <w:color w:val="000000"/>
          <w:lang w:eastAsia="en-US"/>
        </w:rPr>
        <w:t xml:space="preserve"> </w:t>
      </w:r>
      <w:r w:rsidRPr="00596A21">
        <w:rPr>
          <w:lang w:eastAsia="en-US"/>
        </w:rPr>
        <w:t>$(COMPILER_FLAGS)</w:t>
      </w:r>
      <w:r w:rsidRPr="00596A21">
        <w:rPr>
          <w:color w:val="000000"/>
          <w:lang w:eastAsia="en-US"/>
        </w:rPr>
        <w:t xml:space="preserve"> </w:t>
      </w:r>
      <w:r w:rsidRPr="00596A21">
        <w:rPr>
          <w:lang w:eastAsia="en-US"/>
        </w:rPr>
        <w:t>$(EXTRA_COMPILER_FLAGS)</w:t>
      </w:r>
      <w:r w:rsidRPr="00596A21">
        <w:rPr>
          <w:color w:val="000000"/>
          <w:lang w:eastAsia="en-US"/>
        </w:rPr>
        <w:t xml:space="preserve"> </w:t>
      </w:r>
      <w:r w:rsidRPr="00596A21">
        <w:rPr>
          <w:lang w:eastAsia="en-US"/>
        </w:rPr>
        <w:t>$(INCLUDES)</w:t>
      </w:r>
      <w:r w:rsidRPr="00596A21">
        <w:rPr>
          <w:color w:val="000000"/>
          <w:lang w:eastAsia="en-US"/>
        </w:rPr>
        <w:t xml:space="preserve"> </w:t>
      </w:r>
      <w:r w:rsidRPr="00596A21">
        <w:rPr>
          <w:lang w:eastAsia="en-US"/>
        </w:rPr>
        <w:t>$(LIBSOURCES)</w:t>
      </w:r>
    </w:p>
    <w:p w14:paraId="5DB9AA19" w14:textId="77777777" w:rsidR="00D226A7" w:rsidRPr="00324CCC" w:rsidRDefault="00D226A7" w:rsidP="00D226A7">
      <w:pPr>
        <w:pStyle w:val="Codeblock"/>
        <w:rPr>
          <w:color w:val="FF0000"/>
          <w:lang w:eastAsia="en-US"/>
        </w:rPr>
      </w:pPr>
      <w:r w:rsidRPr="00596A21">
        <w:rPr>
          <w:color w:val="000000"/>
          <w:lang w:eastAsia="en-US"/>
        </w:rPr>
        <w:t xml:space="preserve">    </w:t>
      </w:r>
      <w:r w:rsidRPr="00596A21">
        <w:rPr>
          <w:lang w:eastAsia="en-US"/>
        </w:rPr>
        <w:t>$(ARCHIVER)</w:t>
      </w:r>
      <w:r w:rsidRPr="00596A21">
        <w:rPr>
          <w:color w:val="000000"/>
          <w:lang w:eastAsia="en-US"/>
        </w:rPr>
        <w:t xml:space="preserve"> -r ${RELEASEDIR}/${LIB} </w:t>
      </w:r>
      <w:r w:rsidRPr="00324CCC">
        <w:rPr>
          <w:color w:val="FF0000"/>
          <w:u w:val="single"/>
          <w:lang w:eastAsia="en-US"/>
        </w:rPr>
        <w:t>${OBJECTS} ${ASSEMBLY_OBJECTS}</w:t>
      </w:r>
    </w:p>
    <w:p w14:paraId="36BF7A77" w14:textId="77777777" w:rsidR="00D226A7" w:rsidRPr="00596A21" w:rsidRDefault="00D226A7" w:rsidP="00D226A7">
      <w:pPr>
        <w:pStyle w:val="Codeblock"/>
        <w:rPr>
          <w:color w:val="000000"/>
          <w:lang w:eastAsia="en-US"/>
        </w:rPr>
      </w:pPr>
      <w:r w:rsidRPr="00596A21">
        <w:rPr>
          <w:color w:val="000000"/>
          <w:lang w:eastAsia="en-US"/>
        </w:rPr>
        <w:t xml:space="preserve">    make clean</w:t>
      </w:r>
    </w:p>
    <w:p w14:paraId="6ACA0AF5" w14:textId="77777777" w:rsidR="00D226A7" w:rsidRPr="00324CCC" w:rsidRDefault="00D226A7" w:rsidP="00D226A7">
      <w:pPr>
        <w:pStyle w:val="Codeblock"/>
        <w:rPr>
          <w:color w:val="auto"/>
          <w:lang w:eastAsia="en-US"/>
        </w:rPr>
      </w:pPr>
      <w:r w:rsidRPr="00324CCC">
        <w:rPr>
          <w:color w:val="auto"/>
          <w:lang w:eastAsia="en-US"/>
        </w:rPr>
        <w:t>include</w:t>
      </w:r>
      <w:r w:rsidRPr="00324CCC">
        <w:rPr>
          <w:b/>
          <w:bCs/>
          <w:color w:val="auto"/>
          <w:lang w:eastAsia="en-US"/>
        </w:rPr>
        <w:t>:</w:t>
      </w:r>
    </w:p>
    <w:p w14:paraId="64135023" w14:textId="77777777" w:rsidR="00D226A7" w:rsidRPr="00596A21" w:rsidRDefault="00D226A7" w:rsidP="00D226A7">
      <w:pPr>
        <w:pStyle w:val="Codeblock"/>
        <w:rPr>
          <w:color w:val="000000"/>
          <w:lang w:eastAsia="en-US"/>
        </w:rPr>
      </w:pPr>
      <w:r w:rsidRPr="00596A21">
        <w:rPr>
          <w:color w:val="000000"/>
          <w:lang w:eastAsia="en-US"/>
        </w:rPr>
        <w:t xml:space="preserve">    ${CP} </w:t>
      </w:r>
      <w:r w:rsidRPr="00596A21">
        <w:rPr>
          <w:lang w:eastAsia="en-US"/>
        </w:rPr>
        <w:t>$(INCLUDEFILES)</w:t>
      </w:r>
      <w:r w:rsidRPr="00596A21">
        <w:rPr>
          <w:color w:val="000000"/>
          <w:lang w:eastAsia="en-US"/>
        </w:rPr>
        <w:t xml:space="preserve"> </w:t>
      </w:r>
      <w:r w:rsidRPr="00596A21">
        <w:rPr>
          <w:lang w:eastAsia="en-US"/>
        </w:rPr>
        <w:t>$(INCLUDEDIR)</w:t>
      </w:r>
    </w:p>
    <w:p w14:paraId="53F647B9" w14:textId="77777777" w:rsidR="00D226A7" w:rsidRPr="00324CCC" w:rsidRDefault="00D226A7" w:rsidP="00D226A7">
      <w:pPr>
        <w:pStyle w:val="Codeblock"/>
        <w:rPr>
          <w:color w:val="auto"/>
          <w:lang w:eastAsia="en-US"/>
        </w:rPr>
      </w:pPr>
      <w:r w:rsidRPr="00324CCC">
        <w:rPr>
          <w:color w:val="auto"/>
          <w:lang w:eastAsia="en-US"/>
        </w:rPr>
        <w:t>clean</w:t>
      </w:r>
      <w:r w:rsidRPr="00324CCC">
        <w:rPr>
          <w:b/>
          <w:bCs/>
          <w:color w:val="auto"/>
          <w:lang w:eastAsia="en-US"/>
        </w:rPr>
        <w:t>:</w:t>
      </w:r>
    </w:p>
    <w:p w14:paraId="2A2A6B76" w14:textId="77777777" w:rsidR="00D226A7" w:rsidRPr="00596A21" w:rsidRDefault="00D226A7" w:rsidP="00D226A7">
      <w:pPr>
        <w:pStyle w:val="Codeblock"/>
        <w:rPr>
          <w:rFonts w:ascii="Times New Roman" w:hAnsi="Times New Roman" w:cs="Times New Roman"/>
          <w:color w:val="auto"/>
          <w:sz w:val="24"/>
          <w:szCs w:val="24"/>
          <w:lang w:eastAsia="en-US"/>
        </w:rPr>
      </w:pPr>
      <w:r w:rsidRPr="00596A21">
        <w:rPr>
          <w:color w:val="000000"/>
          <w:lang w:eastAsia="en-US"/>
        </w:rPr>
        <w:t xml:space="preserve">    rm -rf </w:t>
      </w:r>
      <w:r w:rsidRPr="00324CCC">
        <w:rPr>
          <w:color w:val="FF0000"/>
          <w:u w:val="single"/>
          <w:lang w:eastAsia="en-US"/>
        </w:rPr>
        <w:t>${OBJECTS} ${ASSEMBLY_OBJECTS}</w:t>
      </w:r>
    </w:p>
    <w:p w14:paraId="4AC5FAB5" w14:textId="77777777" w:rsidR="00D226A7" w:rsidRDefault="00D226A7" w:rsidP="00EC5CFC"/>
    <w:p w14:paraId="434DA5DC" w14:textId="65A01E6F" w:rsidR="00EC5CFC" w:rsidRDefault="00903551" w:rsidP="00EC5CFC">
      <w:r>
        <w:t>Then, c</w:t>
      </w:r>
      <w:r w:rsidR="00EC5CFC">
        <w:t xml:space="preserve">lick on “Settings” (under “Project Manager”) in the “Flow Navigator” menu on the left. Expand the “IP” section in the new window that appears and choose the “Repository” option. </w:t>
      </w:r>
    </w:p>
    <w:p w14:paraId="54DA2C81" w14:textId="77777777" w:rsidR="00EC5CFC" w:rsidRDefault="00EC5CFC" w:rsidP="00EC5CFC">
      <w:pPr>
        <w:keepNext/>
        <w:jc w:val="center"/>
      </w:pPr>
      <w:r w:rsidRPr="00F533F5">
        <w:rPr>
          <w:noProof/>
        </w:rPr>
        <w:drawing>
          <wp:inline distT="0" distB="0" distL="0" distR="0" wp14:anchorId="2C6AE308" wp14:editId="32E9AA77">
            <wp:extent cx="1661818" cy="1892461"/>
            <wp:effectExtent l="0" t="0" r="0" b="0"/>
            <wp:docPr id="57" name="Picture 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6"/>
                    <a:stretch>
                      <a:fillRect/>
                    </a:stretch>
                  </pic:blipFill>
                  <pic:spPr>
                    <a:xfrm>
                      <a:off x="0" y="0"/>
                      <a:ext cx="1679912" cy="1913066"/>
                    </a:xfrm>
                    <a:prstGeom prst="rect">
                      <a:avLst/>
                    </a:prstGeom>
                  </pic:spPr>
                </pic:pic>
              </a:graphicData>
            </a:graphic>
          </wp:inline>
        </w:drawing>
      </w:r>
    </w:p>
    <w:p w14:paraId="14E0C59C" w14:textId="4ABC684F" w:rsidR="00EC5CFC" w:rsidRDefault="00EC5CFC" w:rsidP="00EC5CFC">
      <w:pPr>
        <w:pStyle w:val="Caption"/>
        <w:jc w:val="center"/>
      </w:pPr>
      <w:r>
        <w:t xml:space="preserve">Figure </w:t>
      </w:r>
      <w:r>
        <w:fldChar w:fldCharType="begin"/>
      </w:r>
      <w:r>
        <w:instrText xml:space="preserve"> SEQ Figure \* ARABIC </w:instrText>
      </w:r>
      <w:r>
        <w:fldChar w:fldCharType="separate"/>
      </w:r>
      <w:r w:rsidR="00903551">
        <w:rPr>
          <w:noProof/>
        </w:rPr>
        <w:t>15</w:t>
      </w:r>
      <w:r>
        <w:fldChar w:fldCharType="end"/>
      </w:r>
      <w:r>
        <w:t>. Adding IP Repository</w:t>
      </w:r>
    </w:p>
    <w:p w14:paraId="0E09BF9A" w14:textId="77777777" w:rsidR="00EC5CFC" w:rsidRDefault="00EC5CFC" w:rsidP="00EC5CFC"/>
    <w:p w14:paraId="436AD221" w14:textId="77777777" w:rsidR="00D226A7" w:rsidRDefault="00D226A7" w:rsidP="00EC5CFC"/>
    <w:p w14:paraId="270826D4" w14:textId="024388E3" w:rsidR="00EC5CFC" w:rsidRDefault="00EC5CFC" w:rsidP="00EC5CFC">
      <w:r>
        <w:t xml:space="preserve">Click the “+” option under “IP Repositories” on the right and choose the AXI4 peripheral folder you created earlier (if it hasn’t already appeared) and click “Ok”. Right-click in the empty space of the “Diagram” box again and choose “Add IP”. Type “custom” in the search box and choose “custom_axi_gpio_asoc_v1_0” from the options. </w:t>
      </w:r>
      <w:r w:rsidR="005A2659">
        <w:t>Click</w:t>
      </w:r>
      <w:r>
        <w:t xml:space="preserve"> “Run Connection Automation” and then </w:t>
      </w:r>
      <w:r w:rsidR="005249FC">
        <w:t>cl</w:t>
      </w:r>
      <w:r w:rsidR="00D6668F">
        <w:t xml:space="preserve">ick </w:t>
      </w:r>
      <w:r w:rsidR="00D6668F">
        <w:lastRenderedPageBreak/>
        <w:t xml:space="preserve">“OK” to connect the AXI-Lite </w:t>
      </w:r>
      <w:r w:rsidR="00903551">
        <w:t xml:space="preserve">Subordinate </w:t>
      </w:r>
      <w:r w:rsidR="00D6668F">
        <w:t xml:space="preserve">interface on GPIO peripheral to the AXI </w:t>
      </w:r>
      <w:r w:rsidR="00903551">
        <w:t xml:space="preserve">Manager </w:t>
      </w:r>
      <w:r w:rsidR="00D6668F">
        <w:t xml:space="preserve">interface on </w:t>
      </w:r>
      <w:r w:rsidR="00903551">
        <w:t xml:space="preserve">Arm </w:t>
      </w:r>
      <w:r w:rsidR="00D6668F">
        <w:t>processor.</w:t>
      </w:r>
    </w:p>
    <w:p w14:paraId="42DC59B6" w14:textId="77777777" w:rsidR="00903551" w:rsidRDefault="00903551" w:rsidP="00C76B92">
      <w:pPr>
        <w:keepNext/>
        <w:jc w:val="center"/>
      </w:pPr>
      <w:r>
        <w:rPr>
          <w:noProof/>
        </w:rPr>
        <w:drawing>
          <wp:inline distT="0" distB="0" distL="0" distR="0" wp14:anchorId="37D553D8" wp14:editId="6358D9DC">
            <wp:extent cx="5731510" cy="3286760"/>
            <wp:effectExtent l="0" t="0" r="2540" b="889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27"/>
                    <a:stretch>
                      <a:fillRect/>
                    </a:stretch>
                  </pic:blipFill>
                  <pic:spPr>
                    <a:xfrm>
                      <a:off x="0" y="0"/>
                      <a:ext cx="5731510" cy="3286760"/>
                    </a:xfrm>
                    <a:prstGeom prst="rect">
                      <a:avLst/>
                    </a:prstGeom>
                  </pic:spPr>
                </pic:pic>
              </a:graphicData>
            </a:graphic>
          </wp:inline>
        </w:drawing>
      </w:r>
    </w:p>
    <w:p w14:paraId="7EC6491C" w14:textId="072567D1" w:rsidR="00EC5CFC" w:rsidRDefault="00903551" w:rsidP="00C76B92">
      <w:pPr>
        <w:pStyle w:val="Caption"/>
        <w:jc w:val="center"/>
      </w:pPr>
      <w:r>
        <w:t xml:space="preserve">Figure </w:t>
      </w:r>
      <w:r>
        <w:fldChar w:fldCharType="begin"/>
      </w:r>
      <w:r>
        <w:instrText xml:space="preserve"> SEQ Figure \* ARABIC </w:instrText>
      </w:r>
      <w:r>
        <w:fldChar w:fldCharType="separate"/>
      </w:r>
      <w:r>
        <w:rPr>
          <w:noProof/>
        </w:rPr>
        <w:t>16</w:t>
      </w:r>
      <w:r>
        <w:fldChar w:fldCharType="end"/>
      </w:r>
      <w:r>
        <w:t>: Connect AXI-Lite Subordinate interface (Custom IP) to AXI Manager interface</w:t>
      </w:r>
    </w:p>
    <w:p w14:paraId="07F0DC5F" w14:textId="493D5E30" w:rsidR="00CE0B47" w:rsidRDefault="00CE0B47">
      <w:r>
        <w:br w:type="page"/>
      </w:r>
    </w:p>
    <w:p w14:paraId="768EBB71" w14:textId="23BAD493" w:rsidR="00F36CBC" w:rsidRPr="00C76B92" w:rsidRDefault="00794B49">
      <w:pPr>
        <w:pStyle w:val="Heading2"/>
      </w:pPr>
      <w:bookmarkStart w:id="43" w:name="_Toc82611737"/>
      <w:bookmarkStart w:id="44" w:name="_Toc82619474"/>
      <w:bookmarkStart w:id="45" w:name="_Toc82621373"/>
      <w:bookmarkStart w:id="46" w:name="_Toc86161764"/>
      <w:bookmarkStart w:id="47" w:name="_Toc82611738"/>
      <w:bookmarkStart w:id="48" w:name="_Toc82619475"/>
      <w:bookmarkStart w:id="49" w:name="_Toc82621374"/>
      <w:bookmarkStart w:id="50" w:name="_Toc86161765"/>
      <w:bookmarkStart w:id="51" w:name="_Toc82611739"/>
      <w:bookmarkStart w:id="52" w:name="_Toc82619476"/>
      <w:bookmarkStart w:id="53" w:name="_Toc82621375"/>
      <w:bookmarkStart w:id="54" w:name="_Toc86161766"/>
      <w:bookmarkStart w:id="55" w:name="_Toc86679758"/>
      <w:bookmarkEnd w:id="43"/>
      <w:bookmarkEnd w:id="44"/>
      <w:bookmarkEnd w:id="45"/>
      <w:bookmarkEnd w:id="46"/>
      <w:bookmarkEnd w:id="47"/>
      <w:bookmarkEnd w:id="48"/>
      <w:bookmarkEnd w:id="49"/>
      <w:bookmarkEnd w:id="50"/>
      <w:bookmarkEnd w:id="51"/>
      <w:bookmarkEnd w:id="52"/>
      <w:bookmarkEnd w:id="53"/>
      <w:bookmarkEnd w:id="54"/>
      <w:r w:rsidRPr="00C76B92">
        <w:lastRenderedPageBreak/>
        <w:t>Connecting</w:t>
      </w:r>
      <w:r w:rsidR="004F4C59" w:rsidRPr="00C76B92">
        <w:t xml:space="preserve"> AXI4 </w:t>
      </w:r>
      <w:r w:rsidR="006D50FC" w:rsidRPr="00C76B92">
        <w:t>Peripheral to ZYNQ</w:t>
      </w:r>
      <w:r w:rsidR="004F4C59" w:rsidRPr="00C76B92">
        <w:t xml:space="preserve"> Processing System</w:t>
      </w:r>
      <w:bookmarkEnd w:id="55"/>
    </w:p>
    <w:p w14:paraId="444977D7" w14:textId="193B18C2" w:rsidR="00191E85" w:rsidRDefault="00191E85" w:rsidP="00191E85">
      <w:r>
        <w:t>Right-click on the empty space again</w:t>
      </w:r>
      <w:r w:rsidR="00CE0B47">
        <w:t xml:space="preserve"> in the diagram</w:t>
      </w:r>
      <w:r>
        <w:t xml:space="preserve"> and choose “Create Ports”</w:t>
      </w:r>
      <w:r w:rsidR="00CE0B47">
        <w:t xml:space="preserve"> (</w:t>
      </w:r>
      <w:proofErr w:type="spellStart"/>
      <w:r w:rsidR="00CE0B47">
        <w:t>Ctrl+K</w:t>
      </w:r>
      <w:proofErr w:type="spellEnd"/>
      <w:r w:rsidR="00CE0B47">
        <w:t>)</w:t>
      </w:r>
      <w:r>
        <w:t xml:space="preserve">. Create 2 ports with the following settings and names: </w:t>
      </w:r>
    </w:p>
    <w:p w14:paraId="03D4B438" w14:textId="77777777" w:rsidR="00790202" w:rsidRDefault="00191E85" w:rsidP="00790202">
      <w:pPr>
        <w:keepNext/>
        <w:jc w:val="center"/>
      </w:pPr>
      <w:r w:rsidRPr="009C2491">
        <w:rPr>
          <w:noProof/>
        </w:rPr>
        <w:drawing>
          <wp:inline distT="0" distB="0" distL="0" distR="0" wp14:anchorId="74D4E202" wp14:editId="50245705">
            <wp:extent cx="3424938" cy="2847373"/>
            <wp:effectExtent l="0" t="0" r="4445"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28"/>
                    <a:stretch>
                      <a:fillRect/>
                    </a:stretch>
                  </pic:blipFill>
                  <pic:spPr>
                    <a:xfrm>
                      <a:off x="0" y="0"/>
                      <a:ext cx="3473762" cy="2887964"/>
                    </a:xfrm>
                    <a:prstGeom prst="rect">
                      <a:avLst/>
                    </a:prstGeom>
                  </pic:spPr>
                </pic:pic>
              </a:graphicData>
            </a:graphic>
          </wp:inline>
        </w:drawing>
      </w:r>
    </w:p>
    <w:p w14:paraId="51875722" w14:textId="76BF791D" w:rsidR="00191E85" w:rsidRDefault="00790202" w:rsidP="00790202">
      <w:pPr>
        <w:pStyle w:val="Caption"/>
        <w:jc w:val="center"/>
      </w:pPr>
      <w:r>
        <w:t xml:space="preserve">Figure </w:t>
      </w:r>
      <w:r>
        <w:fldChar w:fldCharType="begin"/>
      </w:r>
      <w:r>
        <w:instrText xml:space="preserve"> SEQ Figure \* ARABIC </w:instrText>
      </w:r>
      <w:r>
        <w:fldChar w:fldCharType="separate"/>
      </w:r>
      <w:r w:rsidR="00903551">
        <w:rPr>
          <w:noProof/>
        </w:rPr>
        <w:t>17</w:t>
      </w:r>
      <w:r>
        <w:fldChar w:fldCharType="end"/>
      </w:r>
      <w:r>
        <w:t>. Creating output port</w:t>
      </w:r>
    </w:p>
    <w:p w14:paraId="25D20673" w14:textId="77777777" w:rsidR="00790202" w:rsidRDefault="00191E85" w:rsidP="00790202">
      <w:pPr>
        <w:keepNext/>
        <w:jc w:val="center"/>
      </w:pPr>
      <w:r w:rsidRPr="00E32CF0">
        <w:rPr>
          <w:noProof/>
        </w:rPr>
        <w:drawing>
          <wp:inline distT="0" distB="0" distL="0" distR="0" wp14:anchorId="6C71E873" wp14:editId="08A8031B">
            <wp:extent cx="3124115" cy="2604304"/>
            <wp:effectExtent l="0" t="0" r="635" b="5715"/>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29"/>
                    <a:stretch>
                      <a:fillRect/>
                    </a:stretch>
                  </pic:blipFill>
                  <pic:spPr>
                    <a:xfrm>
                      <a:off x="0" y="0"/>
                      <a:ext cx="3182892" cy="2653302"/>
                    </a:xfrm>
                    <a:prstGeom prst="rect">
                      <a:avLst/>
                    </a:prstGeom>
                  </pic:spPr>
                </pic:pic>
              </a:graphicData>
            </a:graphic>
          </wp:inline>
        </w:drawing>
      </w:r>
    </w:p>
    <w:p w14:paraId="27C0E913" w14:textId="2A964B6B" w:rsidR="00A30887" w:rsidRPr="00A30887" w:rsidRDefault="00790202" w:rsidP="00FC0518">
      <w:pPr>
        <w:pStyle w:val="Caption"/>
        <w:jc w:val="center"/>
      </w:pPr>
      <w:r>
        <w:t xml:space="preserve">Figure </w:t>
      </w:r>
      <w:r>
        <w:fldChar w:fldCharType="begin"/>
      </w:r>
      <w:r>
        <w:instrText xml:space="preserve"> SEQ Figure \* ARABIC </w:instrText>
      </w:r>
      <w:r>
        <w:fldChar w:fldCharType="separate"/>
      </w:r>
      <w:r w:rsidR="00903551">
        <w:rPr>
          <w:noProof/>
        </w:rPr>
        <w:t>18</w:t>
      </w:r>
      <w:r>
        <w:fldChar w:fldCharType="end"/>
      </w:r>
      <w:r>
        <w:t>. Creating input port</w:t>
      </w:r>
    </w:p>
    <w:p w14:paraId="479C2122" w14:textId="77777777" w:rsidR="00CE0B47" w:rsidRDefault="00CE0B47">
      <w:r>
        <w:br w:type="page"/>
      </w:r>
    </w:p>
    <w:p w14:paraId="0742B020" w14:textId="11CB1C7C" w:rsidR="0033586B" w:rsidRDefault="0033586B" w:rsidP="0033586B">
      <w:r>
        <w:lastRenderedPageBreak/>
        <w:t>Wire the “</w:t>
      </w:r>
      <w:proofErr w:type="spellStart"/>
      <w:proofErr w:type="gramStart"/>
      <w:r>
        <w:t>sw</w:t>
      </w:r>
      <w:proofErr w:type="spellEnd"/>
      <w:r>
        <w:t>[</w:t>
      </w:r>
      <w:proofErr w:type="gramEnd"/>
      <w:r>
        <w:t>3:0]” input to the “</w:t>
      </w:r>
      <w:proofErr w:type="spellStart"/>
      <w:r>
        <w:t>sw</w:t>
      </w:r>
      <w:proofErr w:type="spellEnd"/>
      <w:r>
        <w:t>[3:0]” port of the “axi_gpio_asoc_0” block and the same for the “led[3:0]” output to the equivalent port of the block</w:t>
      </w:r>
      <w:r w:rsidR="00CE0B47">
        <w:t xml:space="preserve"> as shown in the diagram below</w:t>
      </w:r>
      <w:r>
        <w:t xml:space="preserve">. </w:t>
      </w:r>
      <w:r w:rsidR="00FC0518">
        <w:t>This connects them to external ports of the ZYNQ chip</w:t>
      </w:r>
      <w:r>
        <w:t>:</w:t>
      </w:r>
    </w:p>
    <w:p w14:paraId="149F1A43" w14:textId="77777777" w:rsidR="00F86A1D" w:rsidRDefault="00CA319F" w:rsidP="001546E8">
      <w:pPr>
        <w:keepNext/>
        <w:jc w:val="center"/>
      </w:pPr>
      <w:r w:rsidRPr="00645847">
        <w:rPr>
          <w:noProof/>
        </w:rPr>
        <w:drawing>
          <wp:inline distT="0" distB="0" distL="0" distR="0" wp14:anchorId="1796D70F" wp14:editId="5E991FB1">
            <wp:extent cx="5715076" cy="2673752"/>
            <wp:effectExtent l="0" t="0" r="0" b="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schematic&#10;&#10;Description automatically generated"/>
                    <pic:cNvPicPr/>
                  </pic:nvPicPr>
                  <pic:blipFill>
                    <a:blip r:embed="rId30"/>
                    <a:stretch>
                      <a:fillRect/>
                    </a:stretch>
                  </pic:blipFill>
                  <pic:spPr>
                    <a:xfrm>
                      <a:off x="0" y="0"/>
                      <a:ext cx="5748855" cy="2689555"/>
                    </a:xfrm>
                    <a:prstGeom prst="rect">
                      <a:avLst/>
                    </a:prstGeom>
                  </pic:spPr>
                </pic:pic>
              </a:graphicData>
            </a:graphic>
          </wp:inline>
        </w:drawing>
      </w:r>
    </w:p>
    <w:p w14:paraId="6C36A41C" w14:textId="62D80157" w:rsidR="0033586B" w:rsidRPr="0033586B" w:rsidRDefault="00F86A1D" w:rsidP="00182920">
      <w:pPr>
        <w:pStyle w:val="Caption"/>
        <w:jc w:val="center"/>
      </w:pPr>
      <w:r>
        <w:t xml:space="preserve">Figure </w:t>
      </w:r>
      <w:r>
        <w:fldChar w:fldCharType="begin"/>
      </w:r>
      <w:r>
        <w:instrText xml:space="preserve"> SEQ Figure \* ARABIC </w:instrText>
      </w:r>
      <w:r>
        <w:fldChar w:fldCharType="separate"/>
      </w:r>
      <w:r w:rsidR="00903551">
        <w:rPr>
          <w:noProof/>
        </w:rPr>
        <w:t>19</w:t>
      </w:r>
      <w:r>
        <w:fldChar w:fldCharType="end"/>
      </w:r>
      <w:r>
        <w:t xml:space="preserve">. </w:t>
      </w:r>
      <w:proofErr w:type="spellStart"/>
      <w:r>
        <w:t>Vivado</w:t>
      </w:r>
      <w:proofErr w:type="spellEnd"/>
      <w:r>
        <w:t xml:space="preserve"> block diagram</w:t>
      </w:r>
    </w:p>
    <w:p w14:paraId="63CB9981" w14:textId="2061B202" w:rsidR="003E1971" w:rsidRDefault="003E1971" w:rsidP="00943CC3">
      <w:r>
        <w:t xml:space="preserve">Two IP blocks will be generated automatically. The “Processor System Reset” IP is used to generate reset signals for different peripherals. The “AXI Interconnect” IP here is used to interconnect AXI4-Lite </w:t>
      </w:r>
      <w:r w:rsidR="00CE0B47">
        <w:t xml:space="preserve">Subordinate </w:t>
      </w:r>
      <w:r>
        <w:t xml:space="preserve">and AXI </w:t>
      </w:r>
      <w:r w:rsidR="00CE0B47">
        <w:t>Manager</w:t>
      </w:r>
      <w:r>
        <w:t>.</w:t>
      </w:r>
    </w:p>
    <w:p w14:paraId="6E6B2223" w14:textId="1305E269" w:rsidR="00943CC3" w:rsidRDefault="00943CC3" w:rsidP="00943CC3">
      <w:r>
        <w:t>Select the “Address Editor” tab next to “Diagram” and change the “64K” to “4K”. Save all your progress.</w:t>
      </w:r>
    </w:p>
    <w:p w14:paraId="49B0E47E" w14:textId="77777777" w:rsidR="00943CC3" w:rsidRDefault="00943CC3" w:rsidP="00943CC3">
      <w:pPr>
        <w:keepNext/>
        <w:jc w:val="center"/>
      </w:pPr>
      <w:r w:rsidRPr="0024192C">
        <w:rPr>
          <w:noProof/>
        </w:rPr>
        <w:drawing>
          <wp:inline distT="0" distB="0" distL="0" distR="0" wp14:anchorId="4B6221F7" wp14:editId="114C7EC4">
            <wp:extent cx="5625841" cy="1371600"/>
            <wp:effectExtent l="0" t="0" r="0" b="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31"/>
                    <a:stretch>
                      <a:fillRect/>
                    </a:stretch>
                  </pic:blipFill>
                  <pic:spPr>
                    <a:xfrm>
                      <a:off x="0" y="0"/>
                      <a:ext cx="5740221" cy="1399486"/>
                    </a:xfrm>
                    <a:prstGeom prst="rect">
                      <a:avLst/>
                    </a:prstGeom>
                  </pic:spPr>
                </pic:pic>
              </a:graphicData>
            </a:graphic>
          </wp:inline>
        </w:drawing>
      </w:r>
    </w:p>
    <w:p w14:paraId="767A70AE" w14:textId="5EF6BC8F" w:rsidR="003E09BC" w:rsidRDefault="00943CC3" w:rsidP="002C3A4F">
      <w:pPr>
        <w:pStyle w:val="Caption"/>
        <w:jc w:val="center"/>
      </w:pPr>
      <w:r>
        <w:t xml:space="preserve">Figure </w:t>
      </w:r>
      <w:r>
        <w:fldChar w:fldCharType="begin"/>
      </w:r>
      <w:r>
        <w:instrText xml:space="preserve"> SEQ Figure \* ARABIC </w:instrText>
      </w:r>
      <w:r>
        <w:fldChar w:fldCharType="separate"/>
      </w:r>
      <w:r w:rsidR="00903551">
        <w:rPr>
          <w:noProof/>
        </w:rPr>
        <w:t>20</w:t>
      </w:r>
      <w:r>
        <w:fldChar w:fldCharType="end"/>
      </w:r>
      <w:r>
        <w:t>. Changing peripheral address settings</w:t>
      </w:r>
    </w:p>
    <w:p w14:paraId="47062510" w14:textId="77777777" w:rsidR="002C3A4F" w:rsidRPr="002C3A4F" w:rsidRDefault="002C3A4F" w:rsidP="002C3A4F"/>
    <w:p w14:paraId="37EA6786" w14:textId="132432CF" w:rsidR="003E09BC" w:rsidRDefault="003E09BC" w:rsidP="003E09BC">
      <w:r>
        <w:t>Create a new file called “</w:t>
      </w:r>
      <w:proofErr w:type="spellStart"/>
      <w:r>
        <w:t>pins.tcl</w:t>
      </w:r>
      <w:proofErr w:type="spellEnd"/>
      <w:r>
        <w:t>” using a text editor of your choice within your workspace. Add the following two lines of code within it</w:t>
      </w:r>
      <w:r w:rsidR="00832856">
        <w:t xml:space="preserve">. These tell </w:t>
      </w:r>
      <w:proofErr w:type="spellStart"/>
      <w:r w:rsidR="00832856">
        <w:t>Vivado</w:t>
      </w:r>
      <w:proofErr w:type="spellEnd"/>
      <w:r w:rsidR="00832856">
        <w:t xml:space="preserve"> to igno</w:t>
      </w:r>
      <w:r w:rsidR="006B014E">
        <w:t>re the unspecified I/O Pin warnings.</w:t>
      </w:r>
    </w:p>
    <w:p w14:paraId="3C66341F" w14:textId="154B4613" w:rsidR="003E09BC" w:rsidRDefault="00C201F9" w:rsidP="00A61B85">
      <w:pPr>
        <w:pStyle w:val="Codeblock"/>
      </w:pPr>
      <w:proofErr w:type="spellStart"/>
      <w:r>
        <w:t>s</w:t>
      </w:r>
      <w:r w:rsidR="00EA76B3">
        <w:t>et_</w:t>
      </w:r>
      <w:proofErr w:type="gramStart"/>
      <w:r w:rsidR="00EA76B3">
        <w:t>property</w:t>
      </w:r>
      <w:proofErr w:type="spellEnd"/>
      <w:r w:rsidR="00EA76B3">
        <w:t xml:space="preserve"> </w:t>
      </w:r>
      <w:r w:rsidR="00854E07">
        <w:t xml:space="preserve"> SEVERITY</w:t>
      </w:r>
      <w:proofErr w:type="gramEnd"/>
      <w:r w:rsidR="00854E07">
        <w:t xml:space="preserve"> </w:t>
      </w:r>
      <w:r w:rsidR="001B0AA7">
        <w:t>{Warning}</w:t>
      </w:r>
      <w:r w:rsidR="00CC1977">
        <w:t xml:space="preserve"> [</w:t>
      </w:r>
      <w:proofErr w:type="spellStart"/>
      <w:r w:rsidR="001048CB">
        <w:t>get</w:t>
      </w:r>
      <w:r w:rsidR="00664936">
        <w:t>_drc_checks</w:t>
      </w:r>
      <w:proofErr w:type="spellEnd"/>
      <w:r w:rsidR="003B4A30">
        <w:t xml:space="preserve"> NSTD-1</w:t>
      </w:r>
      <w:r w:rsidR="00CC1977">
        <w:t>]</w:t>
      </w:r>
    </w:p>
    <w:p w14:paraId="590D26FA" w14:textId="1005D133" w:rsidR="003B4A30" w:rsidRPr="003E09BC" w:rsidRDefault="00C201F9" w:rsidP="00A61B85">
      <w:pPr>
        <w:pStyle w:val="Codeblock"/>
      </w:pPr>
      <w:proofErr w:type="spellStart"/>
      <w:r>
        <w:t>set_</w:t>
      </w:r>
      <w:proofErr w:type="gramStart"/>
      <w:r>
        <w:t>property</w:t>
      </w:r>
      <w:proofErr w:type="spellEnd"/>
      <w:r>
        <w:t xml:space="preserve">  SEVERITY</w:t>
      </w:r>
      <w:proofErr w:type="gramEnd"/>
      <w:r>
        <w:t xml:space="preserve"> {Warning} [</w:t>
      </w:r>
      <w:proofErr w:type="spellStart"/>
      <w:r>
        <w:t>get_drc_checks</w:t>
      </w:r>
      <w:proofErr w:type="spellEnd"/>
      <w:r>
        <w:t xml:space="preserve"> </w:t>
      </w:r>
      <w:r w:rsidR="00F165D2">
        <w:t>UCIO</w:t>
      </w:r>
      <w:r>
        <w:t>-1]</w:t>
      </w:r>
    </w:p>
    <w:p w14:paraId="5179C6D2" w14:textId="77777777" w:rsidR="00820788" w:rsidRPr="00820788" w:rsidRDefault="00820788" w:rsidP="00820788">
      <w:pPr>
        <w:rPr>
          <w:lang w:eastAsia="en-US"/>
        </w:rPr>
      </w:pPr>
    </w:p>
    <w:p w14:paraId="43AEA4ED" w14:textId="64957BE4" w:rsidR="007E2243" w:rsidRDefault="007E2243" w:rsidP="007E2243">
      <w:r>
        <w:t xml:space="preserve">Right-click the “Generate Bitstream” option in the “Flow Navigator” on the left and select “Bitstream settings”. </w:t>
      </w:r>
      <w:r w:rsidR="008C43EC">
        <w:t>Click</w:t>
      </w:r>
      <w:r>
        <w:t xml:space="preserve"> the three dots next to “</w:t>
      </w:r>
      <w:proofErr w:type="spellStart"/>
      <w:r>
        <w:t>tcl.pre</w:t>
      </w:r>
      <w:proofErr w:type="spellEnd"/>
      <w:r>
        <w:t>”:</w:t>
      </w:r>
    </w:p>
    <w:p w14:paraId="6655B1D7" w14:textId="77777777" w:rsidR="00FE02C7" w:rsidRDefault="007E2243" w:rsidP="00FE02C7">
      <w:pPr>
        <w:keepNext/>
        <w:jc w:val="center"/>
      </w:pPr>
      <w:r w:rsidRPr="00D04956">
        <w:rPr>
          <w:noProof/>
        </w:rPr>
        <w:lastRenderedPageBreak/>
        <w:drawing>
          <wp:inline distT="0" distB="0" distL="0" distR="0" wp14:anchorId="1B3039ED" wp14:editId="20E64FE0">
            <wp:extent cx="4437652" cy="2432649"/>
            <wp:effectExtent l="0" t="0" r="1270" b="6350"/>
            <wp:docPr id="13" name="Picture 1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table&#10;&#10;Description automatically generated"/>
                    <pic:cNvPicPr/>
                  </pic:nvPicPr>
                  <pic:blipFill>
                    <a:blip r:embed="rId32"/>
                    <a:stretch>
                      <a:fillRect/>
                    </a:stretch>
                  </pic:blipFill>
                  <pic:spPr>
                    <a:xfrm>
                      <a:off x="0" y="0"/>
                      <a:ext cx="4531246" cy="2483956"/>
                    </a:xfrm>
                    <a:prstGeom prst="rect">
                      <a:avLst/>
                    </a:prstGeom>
                  </pic:spPr>
                </pic:pic>
              </a:graphicData>
            </a:graphic>
          </wp:inline>
        </w:drawing>
      </w:r>
    </w:p>
    <w:p w14:paraId="1DFA0220" w14:textId="3AAC9EE1" w:rsidR="007E2243" w:rsidRDefault="00FE02C7" w:rsidP="00FE02C7">
      <w:pPr>
        <w:pStyle w:val="Caption"/>
        <w:jc w:val="center"/>
      </w:pPr>
      <w:r>
        <w:t xml:space="preserve">Figure </w:t>
      </w:r>
      <w:r>
        <w:fldChar w:fldCharType="begin"/>
      </w:r>
      <w:r>
        <w:instrText xml:space="preserve"> SEQ Figure \* ARABIC </w:instrText>
      </w:r>
      <w:r>
        <w:fldChar w:fldCharType="separate"/>
      </w:r>
      <w:r w:rsidR="00903551">
        <w:rPr>
          <w:noProof/>
        </w:rPr>
        <w:t>21</w:t>
      </w:r>
      <w:r>
        <w:fldChar w:fldCharType="end"/>
      </w:r>
      <w:r>
        <w:t>. Changing bitstream settings</w:t>
      </w:r>
    </w:p>
    <w:p w14:paraId="3FB475A1" w14:textId="77777777" w:rsidR="00F36CBC" w:rsidRDefault="00F36CBC" w:rsidP="00F36CBC"/>
    <w:p w14:paraId="35FA0646" w14:textId="5633E3BB" w:rsidR="003176E4" w:rsidRDefault="003176E4" w:rsidP="003176E4">
      <w:r>
        <w:t xml:space="preserve">Select the “New Script” option, </w:t>
      </w:r>
      <w:r w:rsidR="005A2659">
        <w:t>click</w:t>
      </w:r>
      <w:r>
        <w:t xml:space="preserve"> the three dots next to the empty box, choose the “</w:t>
      </w:r>
      <w:proofErr w:type="spellStart"/>
      <w:r>
        <w:t>pins.tcl</w:t>
      </w:r>
      <w:proofErr w:type="spellEnd"/>
      <w:r>
        <w:t>” file you created earlier and click “Ok” on all windows.</w:t>
      </w:r>
    </w:p>
    <w:p w14:paraId="53CF85A4" w14:textId="77777777" w:rsidR="003176E4" w:rsidRDefault="003176E4" w:rsidP="003176E4">
      <w:r>
        <w:t>Right-click the “Constraints” under the sources tab and select “Add sources”:</w:t>
      </w:r>
    </w:p>
    <w:p w14:paraId="10767E67" w14:textId="77777777" w:rsidR="003176E4" w:rsidRDefault="003176E4" w:rsidP="003176E4">
      <w:pPr>
        <w:keepNext/>
        <w:jc w:val="center"/>
      </w:pPr>
      <w:r w:rsidRPr="00EA5D92">
        <w:rPr>
          <w:noProof/>
        </w:rPr>
        <w:drawing>
          <wp:inline distT="0" distB="0" distL="0" distR="0" wp14:anchorId="48033281" wp14:editId="6C6A9A8A">
            <wp:extent cx="3622285" cy="2876309"/>
            <wp:effectExtent l="0" t="0" r="0" b="635"/>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33"/>
                    <a:stretch>
                      <a:fillRect/>
                    </a:stretch>
                  </pic:blipFill>
                  <pic:spPr>
                    <a:xfrm>
                      <a:off x="0" y="0"/>
                      <a:ext cx="3631904" cy="2883947"/>
                    </a:xfrm>
                    <a:prstGeom prst="rect">
                      <a:avLst/>
                    </a:prstGeom>
                  </pic:spPr>
                </pic:pic>
              </a:graphicData>
            </a:graphic>
          </wp:inline>
        </w:drawing>
      </w:r>
    </w:p>
    <w:p w14:paraId="5B46D917" w14:textId="0B57EAEB" w:rsidR="003176E4" w:rsidRDefault="003176E4" w:rsidP="003176E4">
      <w:pPr>
        <w:pStyle w:val="Caption"/>
        <w:jc w:val="center"/>
      </w:pPr>
      <w:r>
        <w:t xml:space="preserve">Figure </w:t>
      </w:r>
      <w:r>
        <w:fldChar w:fldCharType="begin"/>
      </w:r>
      <w:r>
        <w:instrText xml:space="preserve"> SEQ Figure \* ARABIC </w:instrText>
      </w:r>
      <w:r>
        <w:fldChar w:fldCharType="separate"/>
      </w:r>
      <w:r w:rsidR="00903551">
        <w:rPr>
          <w:noProof/>
        </w:rPr>
        <w:t>22</w:t>
      </w:r>
      <w:r>
        <w:fldChar w:fldCharType="end"/>
      </w:r>
      <w:r>
        <w:t>. Adding sources</w:t>
      </w:r>
    </w:p>
    <w:p w14:paraId="57F50B18" w14:textId="022C5145" w:rsidR="00CB4ECA" w:rsidRDefault="00CB4ECA" w:rsidP="00CB4ECA">
      <w:r>
        <w:t>Select “Add or create constraints” and click “Next”. Select “Create File”, give any name to the file</w:t>
      </w:r>
      <w:r w:rsidR="00F02D4B">
        <w:t xml:space="preserve"> for example </w:t>
      </w:r>
      <w:proofErr w:type="spellStart"/>
      <w:r w:rsidR="00F02D4B">
        <w:t>pin_constraints</w:t>
      </w:r>
      <w:proofErr w:type="spellEnd"/>
      <w:r>
        <w:t>, and</w:t>
      </w:r>
      <w:r w:rsidR="00F02D4B">
        <w:t xml:space="preserve"> click</w:t>
      </w:r>
      <w:r>
        <w:t xml:space="preserve"> “Finish”:</w:t>
      </w:r>
    </w:p>
    <w:p w14:paraId="01AA6D22" w14:textId="77777777" w:rsidR="00CB4ECA" w:rsidRDefault="00CB4ECA" w:rsidP="00CB4ECA">
      <w:pPr>
        <w:keepNext/>
        <w:jc w:val="center"/>
      </w:pPr>
      <w:r w:rsidRPr="001956E4">
        <w:rPr>
          <w:noProof/>
        </w:rPr>
        <w:lastRenderedPageBreak/>
        <w:drawing>
          <wp:inline distT="0" distB="0" distL="0" distR="0" wp14:anchorId="2069FC5C" wp14:editId="2058ADEC">
            <wp:extent cx="5113188" cy="355104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a:extLst>
                        <a:ext uri="{28A0092B-C50C-407E-A947-70E740481C1C}">
                          <a14:useLocalDpi xmlns:a14="http://schemas.microsoft.com/office/drawing/2010/main" val="0"/>
                        </a:ext>
                      </a:extLst>
                    </a:blip>
                    <a:stretch>
                      <a:fillRect/>
                    </a:stretch>
                  </pic:blipFill>
                  <pic:spPr>
                    <a:xfrm>
                      <a:off x="0" y="0"/>
                      <a:ext cx="5113188" cy="3551049"/>
                    </a:xfrm>
                    <a:prstGeom prst="rect">
                      <a:avLst/>
                    </a:prstGeom>
                  </pic:spPr>
                </pic:pic>
              </a:graphicData>
            </a:graphic>
          </wp:inline>
        </w:drawing>
      </w:r>
    </w:p>
    <w:p w14:paraId="6EB7887C" w14:textId="46DBF04B" w:rsidR="00CB4ECA" w:rsidRDefault="00CB4ECA" w:rsidP="00CB4ECA">
      <w:pPr>
        <w:pStyle w:val="Caption"/>
        <w:jc w:val="center"/>
      </w:pPr>
      <w:r>
        <w:t xml:space="preserve">Figure </w:t>
      </w:r>
      <w:r>
        <w:fldChar w:fldCharType="begin"/>
      </w:r>
      <w:r>
        <w:instrText xml:space="preserve"> SEQ Figure \* ARABIC </w:instrText>
      </w:r>
      <w:r>
        <w:fldChar w:fldCharType="separate"/>
      </w:r>
      <w:r w:rsidR="00903551">
        <w:rPr>
          <w:noProof/>
        </w:rPr>
        <w:t>23</w:t>
      </w:r>
      <w:r>
        <w:fldChar w:fldCharType="end"/>
      </w:r>
      <w:r>
        <w:t>. Creating a constraints file</w:t>
      </w:r>
    </w:p>
    <w:p w14:paraId="11FBE50D" w14:textId="77777777" w:rsidR="00CB4ECA" w:rsidRDefault="00CB4ECA" w:rsidP="00CB4ECA"/>
    <w:p w14:paraId="078EDBB3" w14:textId="2CFF3728" w:rsidR="00CB4ECA" w:rsidRDefault="00CB4ECA" w:rsidP="00CB4ECA">
      <w:r>
        <w:t xml:space="preserve">Expand the “Constraints” folder within the “Sources” tab and </w:t>
      </w:r>
      <w:r w:rsidR="008C43EC">
        <w:t>double-click</w:t>
      </w:r>
      <w:r>
        <w:t xml:space="preserve"> the file you just created to open it. Add the following constraints from “</w:t>
      </w:r>
      <w:r w:rsidRPr="00283EB6">
        <w:t>https://github.com/Digilent/Zybo-Z7-10-Pmod-VGA/blob/master/src/constraints/Zybo-Z7-Master.xdc</w:t>
      </w:r>
      <w:r>
        <w:t>”, and save the file:</w:t>
      </w:r>
    </w:p>
    <w:p w14:paraId="112E8733" w14:textId="77777777" w:rsidR="00CB4ECA" w:rsidRDefault="00CB4ECA" w:rsidP="00CB4ECA">
      <w:pPr>
        <w:keepNext/>
        <w:jc w:val="center"/>
      </w:pPr>
      <w:r w:rsidRPr="00FC2378">
        <w:rPr>
          <w:noProof/>
        </w:rPr>
        <w:drawing>
          <wp:inline distT="0" distB="0" distL="0" distR="0" wp14:anchorId="1A19FE7A" wp14:editId="63D1AC5A">
            <wp:extent cx="2291077" cy="1967696"/>
            <wp:effectExtent l="0" t="0" r="0" b="0"/>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rotWithShape="1">
                    <a:blip r:embed="rId35"/>
                    <a:srcRect l="1763" t="1204" b="1"/>
                    <a:stretch/>
                  </pic:blipFill>
                  <pic:spPr bwMode="auto">
                    <a:xfrm>
                      <a:off x="0" y="0"/>
                      <a:ext cx="2324710" cy="1996582"/>
                    </a:xfrm>
                    <a:prstGeom prst="rect">
                      <a:avLst/>
                    </a:prstGeom>
                    <a:ln>
                      <a:noFill/>
                    </a:ln>
                    <a:extLst>
                      <a:ext uri="{53640926-AAD7-44D8-BBD7-CCE9431645EC}">
                        <a14:shadowObscured xmlns:a14="http://schemas.microsoft.com/office/drawing/2010/main"/>
                      </a:ext>
                    </a:extLst>
                  </pic:spPr>
                </pic:pic>
              </a:graphicData>
            </a:graphic>
          </wp:inline>
        </w:drawing>
      </w:r>
    </w:p>
    <w:p w14:paraId="0E8F0971" w14:textId="7E9E4C8D" w:rsidR="00CB4ECA" w:rsidRDefault="00CB4ECA" w:rsidP="00CB4ECA">
      <w:pPr>
        <w:pStyle w:val="Caption"/>
        <w:jc w:val="center"/>
      </w:pPr>
      <w:r>
        <w:t xml:space="preserve">Figure </w:t>
      </w:r>
      <w:r>
        <w:fldChar w:fldCharType="begin"/>
      </w:r>
      <w:r>
        <w:instrText xml:space="preserve"> SEQ Figure \* ARABIC </w:instrText>
      </w:r>
      <w:r>
        <w:fldChar w:fldCharType="separate"/>
      </w:r>
      <w:r w:rsidR="00903551">
        <w:rPr>
          <w:noProof/>
        </w:rPr>
        <w:t>24</w:t>
      </w:r>
      <w:r>
        <w:fldChar w:fldCharType="end"/>
      </w:r>
      <w:r>
        <w:t>. Editing constraints file</w:t>
      </w:r>
    </w:p>
    <w:p w14:paraId="5CB6686B" w14:textId="24CB4335" w:rsidR="00094FDF" w:rsidRPr="007B69D3" w:rsidRDefault="00094FDF" w:rsidP="00C76B92">
      <w:r>
        <w:t>Ensure that your XDC files have the following constraints uncommented:</w:t>
      </w:r>
    </w:p>
    <w:p w14:paraId="5582FE2E" w14:textId="066675D9" w:rsidR="009E745C" w:rsidRPr="009E745C" w:rsidRDefault="009E745C" w:rsidP="00371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en-US"/>
        </w:rPr>
      </w:pPr>
    </w:p>
    <w:p w14:paraId="0811E898" w14:textId="77777777" w:rsidR="007E2C07" w:rsidRPr="007E2C07" w:rsidRDefault="007E2C07" w:rsidP="00C76B92">
      <w:pPr>
        <w:pStyle w:val="Codeblock"/>
      </w:pPr>
      <w:r w:rsidRPr="007E2C07">
        <w:t>##Switches</w:t>
      </w:r>
    </w:p>
    <w:p w14:paraId="3214B49C" w14:textId="77777777" w:rsidR="007E2C07" w:rsidRPr="007E2C07" w:rsidRDefault="007E2C07" w:rsidP="00C76B92">
      <w:pPr>
        <w:pStyle w:val="Codeblock"/>
      </w:pPr>
      <w:proofErr w:type="spellStart"/>
      <w:r w:rsidRPr="007E2C07">
        <w:t>set_property</w:t>
      </w:r>
      <w:proofErr w:type="spellEnd"/>
      <w:r w:rsidRPr="007E2C07">
        <w:t xml:space="preserve"> -</w:t>
      </w:r>
      <w:proofErr w:type="spellStart"/>
      <w:r w:rsidRPr="007E2C07">
        <w:t>dict</w:t>
      </w:r>
      <w:proofErr w:type="spellEnd"/>
      <w:r w:rsidRPr="007E2C07">
        <w:t xml:space="preserve"> </w:t>
      </w:r>
      <w:proofErr w:type="gramStart"/>
      <w:r w:rsidRPr="007E2C07">
        <w:t>{ PACKAGE</w:t>
      </w:r>
      <w:proofErr w:type="gramEnd"/>
      <w:r w:rsidRPr="007E2C07">
        <w:t>_PIN G15   IOSTANDARD LVCMOS33 } [</w:t>
      </w:r>
      <w:proofErr w:type="spellStart"/>
      <w:r w:rsidRPr="007E2C07">
        <w:t>get_ports</w:t>
      </w:r>
      <w:proofErr w:type="spellEnd"/>
      <w:r w:rsidRPr="007E2C07">
        <w:t xml:space="preserve"> { </w:t>
      </w:r>
      <w:proofErr w:type="spellStart"/>
      <w:r w:rsidRPr="007E2C07">
        <w:t>sw</w:t>
      </w:r>
      <w:proofErr w:type="spellEnd"/>
      <w:r w:rsidRPr="007E2C07">
        <w:t>[0] }]; #IO_L19N_T3_VREF_35 Sch=</w:t>
      </w:r>
      <w:proofErr w:type="spellStart"/>
      <w:r w:rsidRPr="007E2C07">
        <w:t>sw</w:t>
      </w:r>
      <w:proofErr w:type="spellEnd"/>
      <w:r w:rsidRPr="007E2C07">
        <w:t>[0]</w:t>
      </w:r>
    </w:p>
    <w:p w14:paraId="5F6190A6" w14:textId="77777777" w:rsidR="007E2C07" w:rsidRPr="007E2C07" w:rsidRDefault="007E2C07" w:rsidP="00C76B92">
      <w:pPr>
        <w:pStyle w:val="Codeblock"/>
      </w:pPr>
      <w:proofErr w:type="spellStart"/>
      <w:r w:rsidRPr="007E2C07">
        <w:lastRenderedPageBreak/>
        <w:t>set_property</w:t>
      </w:r>
      <w:proofErr w:type="spellEnd"/>
      <w:r w:rsidRPr="007E2C07">
        <w:t xml:space="preserve"> -</w:t>
      </w:r>
      <w:proofErr w:type="spellStart"/>
      <w:r w:rsidRPr="007E2C07">
        <w:t>dict</w:t>
      </w:r>
      <w:proofErr w:type="spellEnd"/>
      <w:r w:rsidRPr="007E2C07">
        <w:t xml:space="preserve"> </w:t>
      </w:r>
      <w:proofErr w:type="gramStart"/>
      <w:r w:rsidRPr="007E2C07">
        <w:t>{ PACKAGE</w:t>
      </w:r>
      <w:proofErr w:type="gramEnd"/>
      <w:r w:rsidRPr="007E2C07">
        <w:t>_PIN P15   IOSTANDARD LVCMOS33 } [</w:t>
      </w:r>
      <w:proofErr w:type="spellStart"/>
      <w:r w:rsidRPr="007E2C07">
        <w:t>get_ports</w:t>
      </w:r>
      <w:proofErr w:type="spellEnd"/>
      <w:r w:rsidRPr="007E2C07">
        <w:t xml:space="preserve"> { </w:t>
      </w:r>
      <w:proofErr w:type="spellStart"/>
      <w:r w:rsidRPr="007E2C07">
        <w:t>sw</w:t>
      </w:r>
      <w:proofErr w:type="spellEnd"/>
      <w:r w:rsidRPr="007E2C07">
        <w:t>[1] }]; #IO_L24P_T3_34 Sch=</w:t>
      </w:r>
      <w:proofErr w:type="spellStart"/>
      <w:r w:rsidRPr="007E2C07">
        <w:t>sw</w:t>
      </w:r>
      <w:proofErr w:type="spellEnd"/>
      <w:r w:rsidRPr="007E2C07">
        <w:t>[1]</w:t>
      </w:r>
    </w:p>
    <w:p w14:paraId="3CF71130" w14:textId="77777777" w:rsidR="007E2C07" w:rsidRPr="007E2C07" w:rsidRDefault="007E2C07" w:rsidP="00C76B92">
      <w:pPr>
        <w:pStyle w:val="Codeblock"/>
      </w:pPr>
      <w:proofErr w:type="spellStart"/>
      <w:r w:rsidRPr="007E2C07">
        <w:t>set_property</w:t>
      </w:r>
      <w:proofErr w:type="spellEnd"/>
      <w:r w:rsidRPr="007E2C07">
        <w:t xml:space="preserve"> -</w:t>
      </w:r>
      <w:proofErr w:type="spellStart"/>
      <w:r w:rsidRPr="007E2C07">
        <w:t>dict</w:t>
      </w:r>
      <w:proofErr w:type="spellEnd"/>
      <w:r w:rsidRPr="007E2C07">
        <w:t xml:space="preserve"> </w:t>
      </w:r>
      <w:proofErr w:type="gramStart"/>
      <w:r w:rsidRPr="007E2C07">
        <w:t>{ PACKAGE</w:t>
      </w:r>
      <w:proofErr w:type="gramEnd"/>
      <w:r w:rsidRPr="007E2C07">
        <w:t>_PIN W13   IOSTANDARD LVCMOS33 } [</w:t>
      </w:r>
      <w:proofErr w:type="spellStart"/>
      <w:r w:rsidRPr="007E2C07">
        <w:t>get_ports</w:t>
      </w:r>
      <w:proofErr w:type="spellEnd"/>
      <w:r w:rsidRPr="007E2C07">
        <w:t xml:space="preserve"> { </w:t>
      </w:r>
      <w:proofErr w:type="spellStart"/>
      <w:r w:rsidRPr="007E2C07">
        <w:t>sw</w:t>
      </w:r>
      <w:proofErr w:type="spellEnd"/>
      <w:r w:rsidRPr="007E2C07">
        <w:t>[2] }]; #IO_L4N_T0_34 Sch=</w:t>
      </w:r>
      <w:proofErr w:type="spellStart"/>
      <w:r w:rsidRPr="007E2C07">
        <w:t>sw</w:t>
      </w:r>
      <w:proofErr w:type="spellEnd"/>
      <w:r w:rsidRPr="007E2C07">
        <w:t>[2]</w:t>
      </w:r>
    </w:p>
    <w:p w14:paraId="3B34BE51" w14:textId="6FDB038D" w:rsidR="00781AD3" w:rsidRDefault="007E2C07" w:rsidP="007E2C07">
      <w:pPr>
        <w:pStyle w:val="Codeblock"/>
        <w:rPr>
          <w:rFonts w:ascii="Courier New" w:eastAsia="Times New Roman" w:hAnsi="Courier New" w:cs="Courier New"/>
          <w:color w:val="000000"/>
          <w:sz w:val="20"/>
          <w:szCs w:val="20"/>
          <w:lang w:eastAsia="en-US"/>
        </w:rPr>
      </w:pPr>
      <w:proofErr w:type="spellStart"/>
      <w:r w:rsidRPr="007E2C07">
        <w:t>set_property</w:t>
      </w:r>
      <w:proofErr w:type="spellEnd"/>
      <w:r w:rsidRPr="007E2C07">
        <w:t xml:space="preserve"> -</w:t>
      </w:r>
      <w:proofErr w:type="spellStart"/>
      <w:r w:rsidRPr="007E2C07">
        <w:t>dict</w:t>
      </w:r>
      <w:proofErr w:type="spellEnd"/>
      <w:r w:rsidRPr="007E2C07">
        <w:t xml:space="preserve"> </w:t>
      </w:r>
      <w:proofErr w:type="gramStart"/>
      <w:r w:rsidRPr="007E2C07">
        <w:t>{ PACKAGE</w:t>
      </w:r>
      <w:proofErr w:type="gramEnd"/>
      <w:r w:rsidRPr="007E2C07">
        <w:t>_PIN T16   IOSTANDARD LVCMOS33 } [</w:t>
      </w:r>
      <w:proofErr w:type="spellStart"/>
      <w:r w:rsidRPr="007E2C07">
        <w:t>get_ports</w:t>
      </w:r>
      <w:proofErr w:type="spellEnd"/>
      <w:r w:rsidRPr="007E2C07">
        <w:t xml:space="preserve"> { </w:t>
      </w:r>
      <w:proofErr w:type="spellStart"/>
      <w:r w:rsidRPr="007E2C07">
        <w:t>sw</w:t>
      </w:r>
      <w:proofErr w:type="spellEnd"/>
      <w:r w:rsidRPr="007E2C07">
        <w:t>[3] }]; #IO_L9P_T1_DQS_34 Sch=</w:t>
      </w:r>
      <w:proofErr w:type="spellStart"/>
      <w:r w:rsidRPr="007E2C07">
        <w:t>sw</w:t>
      </w:r>
      <w:proofErr w:type="spellEnd"/>
      <w:r w:rsidRPr="007E2C07">
        <w:t>[3]</w:t>
      </w:r>
    </w:p>
    <w:p w14:paraId="4B129113" w14:textId="77777777" w:rsidR="00781AD3" w:rsidRPr="00781AD3" w:rsidRDefault="00781AD3" w:rsidP="00781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en-US"/>
        </w:rPr>
      </w:pPr>
      <w:r w:rsidRPr="00781AD3">
        <w:rPr>
          <w:rFonts w:ascii="Courier New" w:eastAsia="Times New Roman" w:hAnsi="Courier New" w:cs="Courier New"/>
          <w:color w:val="000000"/>
          <w:sz w:val="20"/>
          <w:szCs w:val="20"/>
          <w:lang w:eastAsia="en-US"/>
        </w:rPr>
        <w:br/>
      </w:r>
    </w:p>
    <w:p w14:paraId="1EBDD8AB" w14:textId="77777777" w:rsidR="007E2C07" w:rsidRPr="007E2C07" w:rsidRDefault="007E2C07" w:rsidP="00C76B92">
      <w:pPr>
        <w:pStyle w:val="Codeblock"/>
      </w:pPr>
      <w:r w:rsidRPr="007E2C07">
        <w:t>##LEDs</w:t>
      </w:r>
    </w:p>
    <w:p w14:paraId="742DCAD8" w14:textId="77777777" w:rsidR="007E2C07" w:rsidRPr="007E2C07" w:rsidRDefault="007E2C07" w:rsidP="00C76B92">
      <w:pPr>
        <w:pStyle w:val="Codeblock"/>
      </w:pPr>
      <w:proofErr w:type="spellStart"/>
      <w:r w:rsidRPr="007E2C07">
        <w:t>set_property</w:t>
      </w:r>
      <w:proofErr w:type="spellEnd"/>
      <w:r w:rsidRPr="007E2C07">
        <w:t xml:space="preserve"> -</w:t>
      </w:r>
      <w:proofErr w:type="spellStart"/>
      <w:r w:rsidRPr="007E2C07">
        <w:t>dict</w:t>
      </w:r>
      <w:proofErr w:type="spellEnd"/>
      <w:r w:rsidRPr="007E2C07">
        <w:t xml:space="preserve"> </w:t>
      </w:r>
      <w:proofErr w:type="gramStart"/>
      <w:r w:rsidRPr="007E2C07">
        <w:t>{ PACKAGE</w:t>
      </w:r>
      <w:proofErr w:type="gramEnd"/>
      <w:r w:rsidRPr="007E2C07">
        <w:t>_PIN M14   IOSTANDARD LVCMOS33 } [</w:t>
      </w:r>
      <w:proofErr w:type="spellStart"/>
      <w:r w:rsidRPr="007E2C07">
        <w:t>get_ports</w:t>
      </w:r>
      <w:proofErr w:type="spellEnd"/>
      <w:r w:rsidRPr="007E2C07">
        <w:t xml:space="preserve"> { led[0] }]; #IO_L23P_T3_35 Sch=led[0]</w:t>
      </w:r>
    </w:p>
    <w:p w14:paraId="1BCBBF8D" w14:textId="77777777" w:rsidR="007E2C07" w:rsidRPr="007E2C07" w:rsidRDefault="007E2C07" w:rsidP="00C76B92">
      <w:pPr>
        <w:pStyle w:val="Codeblock"/>
      </w:pPr>
      <w:proofErr w:type="spellStart"/>
      <w:r w:rsidRPr="007E2C07">
        <w:t>set_property</w:t>
      </w:r>
      <w:proofErr w:type="spellEnd"/>
      <w:r w:rsidRPr="007E2C07">
        <w:t xml:space="preserve"> -</w:t>
      </w:r>
      <w:proofErr w:type="spellStart"/>
      <w:r w:rsidRPr="007E2C07">
        <w:t>dict</w:t>
      </w:r>
      <w:proofErr w:type="spellEnd"/>
      <w:r w:rsidRPr="007E2C07">
        <w:t xml:space="preserve"> </w:t>
      </w:r>
      <w:proofErr w:type="gramStart"/>
      <w:r w:rsidRPr="007E2C07">
        <w:t>{ PACKAGE</w:t>
      </w:r>
      <w:proofErr w:type="gramEnd"/>
      <w:r w:rsidRPr="007E2C07">
        <w:t>_PIN M15   IOSTANDARD LVCMOS33 } [</w:t>
      </w:r>
      <w:proofErr w:type="spellStart"/>
      <w:r w:rsidRPr="007E2C07">
        <w:t>get_ports</w:t>
      </w:r>
      <w:proofErr w:type="spellEnd"/>
      <w:r w:rsidRPr="007E2C07">
        <w:t xml:space="preserve"> { led[1] }]; #IO_L23N_T3_35 Sch=led[1]</w:t>
      </w:r>
    </w:p>
    <w:p w14:paraId="72803A18" w14:textId="77777777" w:rsidR="007E2C07" w:rsidRPr="007E2C07" w:rsidRDefault="007E2C07" w:rsidP="00C76B92">
      <w:pPr>
        <w:pStyle w:val="Codeblock"/>
      </w:pPr>
      <w:proofErr w:type="spellStart"/>
      <w:r w:rsidRPr="007E2C07">
        <w:t>set_property</w:t>
      </w:r>
      <w:proofErr w:type="spellEnd"/>
      <w:r w:rsidRPr="007E2C07">
        <w:t xml:space="preserve"> -</w:t>
      </w:r>
      <w:proofErr w:type="spellStart"/>
      <w:r w:rsidRPr="007E2C07">
        <w:t>dict</w:t>
      </w:r>
      <w:proofErr w:type="spellEnd"/>
      <w:r w:rsidRPr="007E2C07">
        <w:t xml:space="preserve"> </w:t>
      </w:r>
      <w:proofErr w:type="gramStart"/>
      <w:r w:rsidRPr="007E2C07">
        <w:t>{ PACKAGE</w:t>
      </w:r>
      <w:proofErr w:type="gramEnd"/>
      <w:r w:rsidRPr="007E2C07">
        <w:t>_PIN G14   IOSTANDARD LVCMOS33 } [</w:t>
      </w:r>
      <w:proofErr w:type="spellStart"/>
      <w:r w:rsidRPr="007E2C07">
        <w:t>get_ports</w:t>
      </w:r>
      <w:proofErr w:type="spellEnd"/>
      <w:r w:rsidRPr="007E2C07">
        <w:t xml:space="preserve"> { led[2] }]; #IO_0_35 Sch=led[2]</w:t>
      </w:r>
    </w:p>
    <w:p w14:paraId="42F36779" w14:textId="2BB540B9" w:rsidR="00770274" w:rsidRDefault="007E2C07" w:rsidP="00C76B92">
      <w:pPr>
        <w:pStyle w:val="Codeblock"/>
      </w:pPr>
      <w:proofErr w:type="spellStart"/>
      <w:r w:rsidRPr="007E2C07">
        <w:t>set_property</w:t>
      </w:r>
      <w:proofErr w:type="spellEnd"/>
      <w:r w:rsidRPr="007E2C07">
        <w:t xml:space="preserve"> -</w:t>
      </w:r>
      <w:proofErr w:type="spellStart"/>
      <w:r w:rsidRPr="007E2C07">
        <w:t>dict</w:t>
      </w:r>
      <w:proofErr w:type="spellEnd"/>
      <w:r w:rsidRPr="007E2C07">
        <w:t xml:space="preserve"> </w:t>
      </w:r>
      <w:proofErr w:type="gramStart"/>
      <w:r w:rsidRPr="007E2C07">
        <w:t>{ PACKAGE</w:t>
      </w:r>
      <w:proofErr w:type="gramEnd"/>
      <w:r w:rsidRPr="007E2C07">
        <w:t>_PIN D18   IOSTANDARD LVCMOS33 } [</w:t>
      </w:r>
      <w:proofErr w:type="spellStart"/>
      <w:r w:rsidRPr="007E2C07">
        <w:t>get_ports</w:t>
      </w:r>
      <w:proofErr w:type="spellEnd"/>
      <w:r w:rsidRPr="007E2C07">
        <w:t xml:space="preserve"> { led[3] }]; #IO_L3N_T0_DQS_AD1N_35 Sch=led[3]</w:t>
      </w:r>
    </w:p>
    <w:p w14:paraId="7B079F2F" w14:textId="304432B1" w:rsidR="00770274" w:rsidRPr="00C76B92" w:rsidRDefault="00D022A4">
      <w:pPr>
        <w:pStyle w:val="Heading2"/>
      </w:pPr>
      <w:bookmarkStart w:id="56" w:name="_Toc86679759"/>
      <w:r w:rsidRPr="00C76B92">
        <w:t>Bitstream generation and Vitis coding</w:t>
      </w:r>
      <w:bookmarkEnd w:id="56"/>
    </w:p>
    <w:p w14:paraId="59BCBF4A" w14:textId="77777777" w:rsidR="006D1E32" w:rsidRDefault="006D1E32" w:rsidP="006D1E32">
      <w:r>
        <w:t xml:space="preserve">Under the “Sources” tab on the left, expand the “Design Sources” folder, right-click the design1.bd file, choose the “Create HDL Wrapper” and select all default options. </w:t>
      </w:r>
    </w:p>
    <w:p w14:paraId="5FD52811" w14:textId="77777777" w:rsidR="001F1FFC" w:rsidRDefault="006D1E32" w:rsidP="001F1FFC">
      <w:pPr>
        <w:keepNext/>
        <w:jc w:val="center"/>
      </w:pPr>
      <w:r w:rsidRPr="00BA7426">
        <w:rPr>
          <w:noProof/>
        </w:rPr>
        <w:drawing>
          <wp:inline distT="0" distB="0" distL="0" distR="0" wp14:anchorId="55FCDF34" wp14:editId="45568BA5">
            <wp:extent cx="3767302" cy="2378598"/>
            <wp:effectExtent l="0" t="0" r="5080" b="3175"/>
            <wp:docPr id="42" name="Picture 4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 email&#10;&#10;Description automatically generated"/>
                    <pic:cNvPicPr/>
                  </pic:nvPicPr>
                  <pic:blipFill>
                    <a:blip r:embed="rId36"/>
                    <a:stretch>
                      <a:fillRect/>
                    </a:stretch>
                  </pic:blipFill>
                  <pic:spPr>
                    <a:xfrm>
                      <a:off x="0" y="0"/>
                      <a:ext cx="3782624" cy="2388272"/>
                    </a:xfrm>
                    <a:prstGeom prst="rect">
                      <a:avLst/>
                    </a:prstGeom>
                  </pic:spPr>
                </pic:pic>
              </a:graphicData>
            </a:graphic>
          </wp:inline>
        </w:drawing>
      </w:r>
    </w:p>
    <w:p w14:paraId="390353B9" w14:textId="2339C12E" w:rsidR="006D1E32" w:rsidRDefault="001F1FFC" w:rsidP="001F1FFC">
      <w:pPr>
        <w:pStyle w:val="Caption"/>
        <w:jc w:val="center"/>
      </w:pPr>
      <w:r>
        <w:t xml:space="preserve">Figure </w:t>
      </w:r>
      <w:r>
        <w:fldChar w:fldCharType="begin"/>
      </w:r>
      <w:r>
        <w:instrText xml:space="preserve"> SEQ Figure \* ARABIC </w:instrText>
      </w:r>
      <w:r>
        <w:fldChar w:fldCharType="separate"/>
      </w:r>
      <w:r w:rsidR="00903551">
        <w:rPr>
          <w:noProof/>
        </w:rPr>
        <w:t>25</w:t>
      </w:r>
      <w:r>
        <w:fldChar w:fldCharType="end"/>
      </w:r>
      <w:r>
        <w:t>. Creating HDL Wrapper</w:t>
      </w:r>
    </w:p>
    <w:p w14:paraId="4FAFB1E1" w14:textId="77777777" w:rsidR="006D1E32" w:rsidRDefault="006D1E32" w:rsidP="006D1E32">
      <w:pPr>
        <w:jc w:val="center"/>
      </w:pPr>
    </w:p>
    <w:p w14:paraId="2247DE21" w14:textId="725C8DD0" w:rsidR="006D1E32" w:rsidRDefault="006D1E32" w:rsidP="006D1E32">
      <w:r>
        <w:t xml:space="preserve">Save any other changes and </w:t>
      </w:r>
      <w:r w:rsidR="008C43EC">
        <w:t>click</w:t>
      </w:r>
      <w:r>
        <w:t xml:space="preserve"> “Generate Bitstream” on the left and click “Ok” for all pop-ups. This process </w:t>
      </w:r>
      <w:r w:rsidR="008C43EC">
        <w:t>takes</w:t>
      </w:r>
      <w:r>
        <w:t xml:space="preserve"> some time. Once the process is done, select “Open Hardware Manager”:</w:t>
      </w:r>
    </w:p>
    <w:p w14:paraId="4714FE05" w14:textId="77777777" w:rsidR="001F1FFC" w:rsidRDefault="006D1E32" w:rsidP="001F1FFC">
      <w:pPr>
        <w:keepNext/>
        <w:jc w:val="center"/>
      </w:pPr>
      <w:r w:rsidRPr="007508FD">
        <w:rPr>
          <w:noProof/>
        </w:rPr>
        <w:lastRenderedPageBreak/>
        <w:drawing>
          <wp:inline distT="0" distB="0" distL="0" distR="0" wp14:anchorId="1A5EDDE1" wp14:editId="049539B2">
            <wp:extent cx="3123388" cy="2945757"/>
            <wp:effectExtent l="0" t="0" r="1270" b="7620"/>
            <wp:docPr id="43" name="Picture 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 email&#10;&#10;Description automatically generated"/>
                    <pic:cNvPicPr/>
                  </pic:nvPicPr>
                  <pic:blipFill>
                    <a:blip r:embed="rId37"/>
                    <a:stretch>
                      <a:fillRect/>
                    </a:stretch>
                  </pic:blipFill>
                  <pic:spPr>
                    <a:xfrm>
                      <a:off x="0" y="0"/>
                      <a:ext cx="3158933" cy="2979280"/>
                    </a:xfrm>
                    <a:prstGeom prst="rect">
                      <a:avLst/>
                    </a:prstGeom>
                  </pic:spPr>
                </pic:pic>
              </a:graphicData>
            </a:graphic>
          </wp:inline>
        </w:drawing>
      </w:r>
    </w:p>
    <w:p w14:paraId="3A216637" w14:textId="79B4C658" w:rsidR="006D1E32" w:rsidRDefault="001F1FFC" w:rsidP="001F1FFC">
      <w:pPr>
        <w:pStyle w:val="Caption"/>
        <w:jc w:val="center"/>
      </w:pPr>
      <w:r>
        <w:t xml:space="preserve">Figure </w:t>
      </w:r>
      <w:r>
        <w:fldChar w:fldCharType="begin"/>
      </w:r>
      <w:r>
        <w:instrText xml:space="preserve"> SEQ Figure \* ARABIC </w:instrText>
      </w:r>
      <w:r>
        <w:fldChar w:fldCharType="separate"/>
      </w:r>
      <w:r w:rsidR="00903551">
        <w:rPr>
          <w:noProof/>
        </w:rPr>
        <w:t>26</w:t>
      </w:r>
      <w:r>
        <w:fldChar w:fldCharType="end"/>
      </w:r>
      <w:r>
        <w:t>. Generating bitstream and uploading to board</w:t>
      </w:r>
    </w:p>
    <w:p w14:paraId="2E5B17BC" w14:textId="66F19019" w:rsidR="006D1E32" w:rsidRDefault="006D1E32" w:rsidP="006D1E32"/>
    <w:p w14:paraId="3BAF927D" w14:textId="722B6A85" w:rsidR="00A9693F" w:rsidRDefault="001A0E64" w:rsidP="00A9693F">
      <w:r>
        <w:t>Connect the board and m</w:t>
      </w:r>
      <w:r w:rsidR="00A9693F" w:rsidRPr="00916511">
        <w:t xml:space="preserve">ake sure the jumper </w:t>
      </w:r>
      <w:r>
        <w:t xml:space="preserve">(JP3) </w:t>
      </w:r>
      <w:r w:rsidR="00A9693F" w:rsidRPr="00916511">
        <w:t>above the red LED</w:t>
      </w:r>
      <w:r w:rsidR="00A9693F">
        <w:t xml:space="preserve"> on the </w:t>
      </w:r>
      <w:proofErr w:type="spellStart"/>
      <w:r>
        <w:t>Zybo</w:t>
      </w:r>
      <w:proofErr w:type="spellEnd"/>
      <w:r>
        <w:t xml:space="preserve"> </w:t>
      </w:r>
      <w:r w:rsidR="00A9693F">
        <w:t>board</w:t>
      </w:r>
      <w:r w:rsidR="00A9693F" w:rsidRPr="00916511">
        <w:t xml:space="preserve"> is in JTAG mode</w:t>
      </w:r>
      <w:r w:rsidR="00A9693F">
        <w:t xml:space="preserve">. </w:t>
      </w:r>
    </w:p>
    <w:p w14:paraId="77AA5345" w14:textId="7D9BE0EE" w:rsidR="006D1E32" w:rsidRDefault="001A0E64" w:rsidP="006D1E32">
      <w:r>
        <w:t xml:space="preserve">Then, in </w:t>
      </w:r>
      <w:proofErr w:type="spellStart"/>
      <w:r>
        <w:t>Vivado</w:t>
      </w:r>
      <w:proofErr w:type="spellEnd"/>
      <w:r>
        <w:t xml:space="preserve">, </w:t>
      </w:r>
      <w:r w:rsidR="008C43EC">
        <w:t>click</w:t>
      </w:r>
      <w:r w:rsidR="006D1E32">
        <w:t xml:space="preserve"> “Auto Connect” </w:t>
      </w:r>
      <w:r>
        <w:t xml:space="preserve">in the Hardware Manager </w:t>
      </w:r>
      <w:r w:rsidR="006D1E32">
        <w:t>as shown below:</w:t>
      </w:r>
    </w:p>
    <w:p w14:paraId="374341D3" w14:textId="77777777" w:rsidR="00DD5BD9" w:rsidRDefault="006D1E32" w:rsidP="00DD5BD9">
      <w:pPr>
        <w:keepNext/>
        <w:jc w:val="center"/>
      </w:pPr>
      <w:r w:rsidRPr="00C27E89">
        <w:rPr>
          <w:noProof/>
        </w:rPr>
        <w:drawing>
          <wp:inline distT="0" distB="0" distL="0" distR="0" wp14:anchorId="023B93D8" wp14:editId="493FA3A7">
            <wp:extent cx="3842396" cy="724619"/>
            <wp:effectExtent l="0" t="0" r="5715" b="0"/>
            <wp:docPr id="44" name="Picture 4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diagram&#10;&#10;Description automatically generated"/>
                    <pic:cNvPicPr/>
                  </pic:nvPicPr>
                  <pic:blipFill>
                    <a:blip r:embed="rId38"/>
                    <a:stretch>
                      <a:fillRect/>
                    </a:stretch>
                  </pic:blipFill>
                  <pic:spPr>
                    <a:xfrm>
                      <a:off x="0" y="0"/>
                      <a:ext cx="4038611" cy="761622"/>
                    </a:xfrm>
                    <a:prstGeom prst="rect">
                      <a:avLst/>
                    </a:prstGeom>
                  </pic:spPr>
                </pic:pic>
              </a:graphicData>
            </a:graphic>
          </wp:inline>
        </w:drawing>
      </w:r>
    </w:p>
    <w:p w14:paraId="5C498550" w14:textId="6E18E3D7" w:rsidR="006D1E32" w:rsidRDefault="00DD5BD9" w:rsidP="00DD5BD9">
      <w:pPr>
        <w:pStyle w:val="Caption"/>
        <w:jc w:val="center"/>
      </w:pPr>
      <w:r>
        <w:t xml:space="preserve">Figure </w:t>
      </w:r>
      <w:r>
        <w:fldChar w:fldCharType="begin"/>
      </w:r>
      <w:r>
        <w:instrText xml:space="preserve"> SEQ Figure \* ARABIC </w:instrText>
      </w:r>
      <w:r>
        <w:fldChar w:fldCharType="separate"/>
      </w:r>
      <w:r w:rsidR="00903551">
        <w:rPr>
          <w:noProof/>
        </w:rPr>
        <w:t>27</w:t>
      </w:r>
      <w:r>
        <w:fldChar w:fldCharType="end"/>
      </w:r>
      <w:r>
        <w:t>. Connecting the board</w:t>
      </w:r>
    </w:p>
    <w:p w14:paraId="0B8C22A9" w14:textId="77777777" w:rsidR="006D1E32" w:rsidRDefault="006D1E32" w:rsidP="006D1E32"/>
    <w:p w14:paraId="1A1A63A5" w14:textId="582F0E50" w:rsidR="006D1E32" w:rsidRDefault="006D1E32" w:rsidP="006D1E32">
      <w:r>
        <w:t>Right-click on the board, select “Program Device”</w:t>
      </w:r>
      <w:r w:rsidR="001A0E64">
        <w:t xml:space="preserve"> as shown below</w:t>
      </w:r>
      <w:r>
        <w:t xml:space="preserve"> and click “Program” on the pop-up window.</w:t>
      </w:r>
    </w:p>
    <w:p w14:paraId="7BE58A2E" w14:textId="77777777" w:rsidR="00F67E1F" w:rsidRDefault="006D1E32" w:rsidP="00F67E1F">
      <w:pPr>
        <w:keepNext/>
        <w:jc w:val="center"/>
      </w:pPr>
      <w:r w:rsidRPr="00EB795D">
        <w:rPr>
          <w:noProof/>
        </w:rPr>
        <w:drawing>
          <wp:inline distT="0" distB="0" distL="0" distR="0" wp14:anchorId="11DFCA8F" wp14:editId="732D7167">
            <wp:extent cx="3478982" cy="1302152"/>
            <wp:effectExtent l="0" t="0" r="7620" b="0"/>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39"/>
                    <a:stretch>
                      <a:fillRect/>
                    </a:stretch>
                  </pic:blipFill>
                  <pic:spPr>
                    <a:xfrm>
                      <a:off x="0" y="0"/>
                      <a:ext cx="3524217" cy="1319083"/>
                    </a:xfrm>
                    <a:prstGeom prst="rect">
                      <a:avLst/>
                    </a:prstGeom>
                  </pic:spPr>
                </pic:pic>
              </a:graphicData>
            </a:graphic>
          </wp:inline>
        </w:drawing>
      </w:r>
    </w:p>
    <w:p w14:paraId="016D77E7" w14:textId="4BE99C47" w:rsidR="006D1E32" w:rsidRDefault="00F67E1F" w:rsidP="00F67E1F">
      <w:pPr>
        <w:pStyle w:val="Caption"/>
        <w:jc w:val="center"/>
      </w:pPr>
      <w:r>
        <w:t xml:space="preserve">Figure </w:t>
      </w:r>
      <w:r>
        <w:fldChar w:fldCharType="begin"/>
      </w:r>
      <w:r>
        <w:instrText xml:space="preserve"> SEQ Figure \* ARABIC </w:instrText>
      </w:r>
      <w:r>
        <w:fldChar w:fldCharType="separate"/>
      </w:r>
      <w:r w:rsidR="00903551">
        <w:rPr>
          <w:noProof/>
        </w:rPr>
        <w:t>28</w:t>
      </w:r>
      <w:r>
        <w:fldChar w:fldCharType="end"/>
      </w:r>
      <w:r>
        <w:t>. Programming the board</w:t>
      </w:r>
    </w:p>
    <w:p w14:paraId="5F9D8CEB" w14:textId="77777777" w:rsidR="006D1E32" w:rsidRDefault="006D1E32" w:rsidP="006D1E32"/>
    <w:p w14:paraId="3A33EF76" w14:textId="64A7F1D0" w:rsidR="006D1E32" w:rsidRDefault="006D1E32" w:rsidP="006D1E32">
      <w:r>
        <w:lastRenderedPageBreak/>
        <w:t xml:space="preserve">Once the board is programmed, the green LED </w:t>
      </w:r>
      <w:r w:rsidR="000B402D">
        <w:t>labeled</w:t>
      </w:r>
      <w:r>
        <w:t xml:space="preserve"> “LD12” should light up on the board. </w:t>
      </w:r>
      <w:r w:rsidR="000B402D">
        <w:t>Click</w:t>
      </w:r>
      <w:r>
        <w:t xml:space="preserve"> “File” on the main menu bar and select “Export” -&gt; “Export Hardware” and click “Next” on the pop-up window. Choose the following option on the next page:</w:t>
      </w:r>
    </w:p>
    <w:p w14:paraId="0CB4EFE0" w14:textId="77777777" w:rsidR="00B96101" w:rsidRDefault="006D1E32" w:rsidP="00B96101">
      <w:pPr>
        <w:keepNext/>
        <w:jc w:val="center"/>
      </w:pPr>
      <w:r w:rsidRPr="00CA3E29">
        <w:rPr>
          <w:noProof/>
        </w:rPr>
        <w:drawing>
          <wp:inline distT="0" distB="0" distL="0" distR="0" wp14:anchorId="01FDF335" wp14:editId="2775375B">
            <wp:extent cx="5670389" cy="1799863"/>
            <wp:effectExtent l="0" t="0" r="6985" b="0"/>
            <wp:docPr id="66" name="Picture 6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text, application, email&#10;&#10;Description automatically generated"/>
                    <pic:cNvPicPr/>
                  </pic:nvPicPr>
                  <pic:blipFill>
                    <a:blip r:embed="rId40"/>
                    <a:stretch>
                      <a:fillRect/>
                    </a:stretch>
                  </pic:blipFill>
                  <pic:spPr>
                    <a:xfrm>
                      <a:off x="0" y="0"/>
                      <a:ext cx="5711014" cy="1812758"/>
                    </a:xfrm>
                    <a:prstGeom prst="rect">
                      <a:avLst/>
                    </a:prstGeom>
                  </pic:spPr>
                </pic:pic>
              </a:graphicData>
            </a:graphic>
          </wp:inline>
        </w:drawing>
      </w:r>
    </w:p>
    <w:p w14:paraId="757649DF" w14:textId="5C1D1C4B" w:rsidR="006D1E32" w:rsidRDefault="00B96101" w:rsidP="00B96101">
      <w:pPr>
        <w:pStyle w:val="Caption"/>
        <w:jc w:val="center"/>
      </w:pPr>
      <w:r>
        <w:t xml:space="preserve">Figure </w:t>
      </w:r>
      <w:r>
        <w:fldChar w:fldCharType="begin"/>
      </w:r>
      <w:r>
        <w:instrText xml:space="preserve"> SEQ Figure \* ARABIC </w:instrText>
      </w:r>
      <w:r>
        <w:fldChar w:fldCharType="separate"/>
      </w:r>
      <w:r w:rsidR="00903551">
        <w:rPr>
          <w:noProof/>
        </w:rPr>
        <w:t>29</w:t>
      </w:r>
      <w:r>
        <w:fldChar w:fldCharType="end"/>
      </w:r>
      <w:r>
        <w:t>. Exporting hardware and bitstream file</w:t>
      </w:r>
    </w:p>
    <w:p w14:paraId="5786B001" w14:textId="77777777" w:rsidR="00890A43" w:rsidRDefault="00890A43" w:rsidP="0062273D"/>
    <w:p w14:paraId="7AE77522" w14:textId="77777777" w:rsidR="001A0E64" w:rsidRDefault="0062273D" w:rsidP="0062273D">
      <w:r>
        <w:t>Choose the “export to” location as the project folder and save the file.</w:t>
      </w:r>
      <w:r w:rsidR="001A0E64">
        <w:t xml:space="preserve"> Then click “Finish”.</w:t>
      </w:r>
    </w:p>
    <w:p w14:paraId="2954147C" w14:textId="1697B7E7" w:rsidR="0062273D" w:rsidRDefault="001A0E64" w:rsidP="0062273D">
      <w:r>
        <w:t xml:space="preserve">Next, </w:t>
      </w:r>
      <w:r w:rsidR="000B402D">
        <w:t>click</w:t>
      </w:r>
      <w:r w:rsidR="0062273D">
        <w:t xml:space="preserve"> “Tools” on the main menu bar and select “Launch Vitis IDE”. Choose the same project folder as your workspace. </w:t>
      </w:r>
      <w:r w:rsidR="000B402D">
        <w:t>Click</w:t>
      </w:r>
      <w:r w:rsidR="0062273D">
        <w:t xml:space="preserve"> “File” -&gt; “New” -&gt; “Application Project”.</w:t>
      </w:r>
    </w:p>
    <w:p w14:paraId="4B204A4C" w14:textId="77777777" w:rsidR="00132887" w:rsidRDefault="0062273D" w:rsidP="00132887">
      <w:pPr>
        <w:keepNext/>
        <w:jc w:val="center"/>
      </w:pPr>
      <w:r w:rsidRPr="00901825">
        <w:rPr>
          <w:noProof/>
        </w:rPr>
        <w:drawing>
          <wp:inline distT="0" distB="0" distL="0" distR="0" wp14:anchorId="00FEA9EA" wp14:editId="362867EE">
            <wp:extent cx="4009785" cy="885464"/>
            <wp:effectExtent l="0" t="0" r="0" b="0"/>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a:blip r:embed="rId41"/>
                    <a:stretch>
                      <a:fillRect/>
                    </a:stretch>
                  </pic:blipFill>
                  <pic:spPr>
                    <a:xfrm>
                      <a:off x="0" y="0"/>
                      <a:ext cx="4075708" cy="900022"/>
                    </a:xfrm>
                    <a:prstGeom prst="rect">
                      <a:avLst/>
                    </a:prstGeom>
                  </pic:spPr>
                </pic:pic>
              </a:graphicData>
            </a:graphic>
          </wp:inline>
        </w:drawing>
      </w:r>
    </w:p>
    <w:p w14:paraId="19A2972A" w14:textId="3D5F3688" w:rsidR="0062273D" w:rsidRDefault="00132887" w:rsidP="00132887">
      <w:pPr>
        <w:pStyle w:val="Caption"/>
        <w:jc w:val="center"/>
      </w:pPr>
      <w:r>
        <w:t xml:space="preserve">Figure </w:t>
      </w:r>
      <w:r>
        <w:fldChar w:fldCharType="begin"/>
      </w:r>
      <w:r>
        <w:instrText xml:space="preserve"> SEQ Figure \* ARABIC </w:instrText>
      </w:r>
      <w:r>
        <w:fldChar w:fldCharType="separate"/>
      </w:r>
      <w:r w:rsidR="00903551">
        <w:rPr>
          <w:noProof/>
        </w:rPr>
        <w:t>30</w:t>
      </w:r>
      <w:r>
        <w:fldChar w:fldCharType="end"/>
      </w:r>
      <w:r>
        <w:t>. Creating</w:t>
      </w:r>
      <w:r w:rsidR="00F6411F">
        <w:t xml:space="preserve"> a</w:t>
      </w:r>
      <w:r>
        <w:t xml:space="preserve"> new application project</w:t>
      </w:r>
    </w:p>
    <w:p w14:paraId="0D8DEFFE" w14:textId="77777777" w:rsidR="0062273D" w:rsidRDefault="0062273D" w:rsidP="0062273D"/>
    <w:p w14:paraId="193C8C90" w14:textId="4EB17518" w:rsidR="0062273D" w:rsidRDefault="0062273D" w:rsidP="0062273D">
      <w:r>
        <w:t xml:space="preserve">Select the </w:t>
      </w:r>
      <w:r w:rsidR="000770A0">
        <w:t xml:space="preserve">“Create a new platform from hardware (XSA)” </w:t>
      </w:r>
      <w:r>
        <w:t xml:space="preserve">tab and </w:t>
      </w:r>
      <w:r w:rsidR="000B402D">
        <w:t>click</w:t>
      </w:r>
      <w:r>
        <w:t xml:space="preserve"> browse to select the XSA file you saved earlier:</w:t>
      </w:r>
    </w:p>
    <w:p w14:paraId="2AD3C57F" w14:textId="77777777" w:rsidR="00446BAD" w:rsidRDefault="0062273D" w:rsidP="00446BAD">
      <w:pPr>
        <w:keepNext/>
        <w:jc w:val="center"/>
      </w:pPr>
      <w:r w:rsidRPr="002641FB">
        <w:rPr>
          <w:noProof/>
        </w:rPr>
        <w:drawing>
          <wp:inline distT="0" distB="0" distL="0" distR="0" wp14:anchorId="7507032E" wp14:editId="1F043296">
            <wp:extent cx="4713238" cy="1666754"/>
            <wp:effectExtent l="0" t="0" r="0" b="0"/>
            <wp:docPr id="67" name="Picture 6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text, application, email&#10;&#10;Description automatically generated"/>
                    <pic:cNvPicPr/>
                  </pic:nvPicPr>
                  <pic:blipFill>
                    <a:blip r:embed="rId42"/>
                    <a:stretch>
                      <a:fillRect/>
                    </a:stretch>
                  </pic:blipFill>
                  <pic:spPr>
                    <a:xfrm>
                      <a:off x="0" y="0"/>
                      <a:ext cx="4751779" cy="1680383"/>
                    </a:xfrm>
                    <a:prstGeom prst="rect">
                      <a:avLst/>
                    </a:prstGeom>
                  </pic:spPr>
                </pic:pic>
              </a:graphicData>
            </a:graphic>
          </wp:inline>
        </w:drawing>
      </w:r>
    </w:p>
    <w:p w14:paraId="42E92703" w14:textId="294DBA47" w:rsidR="0062273D" w:rsidRDefault="00446BAD" w:rsidP="00446BAD">
      <w:pPr>
        <w:pStyle w:val="Caption"/>
        <w:jc w:val="center"/>
      </w:pPr>
      <w:r>
        <w:t xml:space="preserve">Figure </w:t>
      </w:r>
      <w:r>
        <w:fldChar w:fldCharType="begin"/>
      </w:r>
      <w:r>
        <w:instrText xml:space="preserve"> SEQ Figure \* ARABIC </w:instrText>
      </w:r>
      <w:r>
        <w:fldChar w:fldCharType="separate"/>
      </w:r>
      <w:r w:rsidR="00903551">
        <w:rPr>
          <w:noProof/>
        </w:rPr>
        <w:t>31</w:t>
      </w:r>
      <w:r>
        <w:fldChar w:fldCharType="end"/>
      </w:r>
      <w:r>
        <w:t>. Adding the XSA file</w:t>
      </w:r>
    </w:p>
    <w:p w14:paraId="058A687F" w14:textId="77777777" w:rsidR="0062273D" w:rsidRDefault="0062273D" w:rsidP="0062273D"/>
    <w:p w14:paraId="29D791C7" w14:textId="08A60C3D" w:rsidR="0062273D" w:rsidRDefault="000B402D" w:rsidP="0062273D">
      <w:r>
        <w:t>Click</w:t>
      </w:r>
      <w:r w:rsidR="0062273D">
        <w:t xml:space="preserve"> next and give a name</w:t>
      </w:r>
      <w:r w:rsidR="005259C6">
        <w:t xml:space="preserve"> (</w:t>
      </w:r>
      <w:proofErr w:type="gramStart"/>
      <w:r w:rsidR="005259C6">
        <w:t>e.g.</w:t>
      </w:r>
      <w:proofErr w:type="gramEnd"/>
      <w:r w:rsidR="005259C6">
        <w:t xml:space="preserve"> </w:t>
      </w:r>
      <w:proofErr w:type="spellStart"/>
      <w:r w:rsidR="005259C6">
        <w:t>led_system</w:t>
      </w:r>
      <w:proofErr w:type="spellEnd"/>
      <w:r w:rsidR="005259C6">
        <w:t>)</w:t>
      </w:r>
      <w:r w:rsidR="0062273D">
        <w:t xml:space="preserve"> to the application project. Click “Next” until you reach the following page and choose “Empty Application(C)” and click “Finish”:</w:t>
      </w:r>
    </w:p>
    <w:p w14:paraId="381AEF19" w14:textId="77777777" w:rsidR="00242055" w:rsidRDefault="0062273D" w:rsidP="00242055">
      <w:pPr>
        <w:keepNext/>
        <w:jc w:val="center"/>
      </w:pPr>
      <w:r w:rsidRPr="00E00841">
        <w:rPr>
          <w:noProof/>
        </w:rPr>
        <w:lastRenderedPageBreak/>
        <w:drawing>
          <wp:inline distT="0" distB="0" distL="0" distR="0" wp14:anchorId="331C649E" wp14:editId="4E5BC9F2">
            <wp:extent cx="4798299" cy="3900669"/>
            <wp:effectExtent l="0" t="0" r="2540" b="5080"/>
            <wp:docPr id="68" name="Picture 6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10;&#10;Description automatically generated"/>
                    <pic:cNvPicPr/>
                  </pic:nvPicPr>
                  <pic:blipFill>
                    <a:blip r:embed="rId43"/>
                    <a:stretch>
                      <a:fillRect/>
                    </a:stretch>
                  </pic:blipFill>
                  <pic:spPr>
                    <a:xfrm>
                      <a:off x="0" y="0"/>
                      <a:ext cx="4837149" cy="3932251"/>
                    </a:xfrm>
                    <a:prstGeom prst="rect">
                      <a:avLst/>
                    </a:prstGeom>
                  </pic:spPr>
                </pic:pic>
              </a:graphicData>
            </a:graphic>
          </wp:inline>
        </w:drawing>
      </w:r>
    </w:p>
    <w:p w14:paraId="5E19EDB0" w14:textId="25EFF2A3" w:rsidR="0062273D" w:rsidRDefault="00242055" w:rsidP="009F7BA2">
      <w:pPr>
        <w:pStyle w:val="Caption"/>
        <w:jc w:val="center"/>
      </w:pPr>
      <w:r>
        <w:t xml:space="preserve">Figure </w:t>
      </w:r>
      <w:r>
        <w:fldChar w:fldCharType="begin"/>
      </w:r>
      <w:r>
        <w:instrText xml:space="preserve"> SEQ Figure \* ARABIC </w:instrText>
      </w:r>
      <w:r>
        <w:fldChar w:fldCharType="separate"/>
      </w:r>
      <w:r w:rsidR="00903551">
        <w:rPr>
          <w:noProof/>
        </w:rPr>
        <w:t>32</w:t>
      </w:r>
      <w:r>
        <w:fldChar w:fldCharType="end"/>
      </w:r>
      <w:r>
        <w:t>. Creating an empty C Application</w:t>
      </w:r>
    </w:p>
    <w:p w14:paraId="19F82BF3" w14:textId="77777777" w:rsidR="009F7BA2" w:rsidRPr="009F7BA2" w:rsidRDefault="009F7BA2" w:rsidP="009F7BA2"/>
    <w:p w14:paraId="43D348C3" w14:textId="4214DCC7" w:rsidR="00784DF4" w:rsidRDefault="005259C6" w:rsidP="00784DF4">
      <w:r>
        <w:t>Then r</w:t>
      </w:r>
      <w:r w:rsidR="00784DF4">
        <w:t>ight-click the “src” folder within the application project you created and add a new file called “</w:t>
      </w:r>
      <w:proofErr w:type="spellStart"/>
      <w:r w:rsidR="00784DF4">
        <w:t>main.c</w:t>
      </w:r>
      <w:proofErr w:type="spellEnd"/>
      <w:r w:rsidR="00784DF4">
        <w:t>”.</w:t>
      </w:r>
    </w:p>
    <w:p w14:paraId="2F8754C7" w14:textId="77777777" w:rsidR="00876FB8" w:rsidRDefault="00784DF4" w:rsidP="00876FB8">
      <w:pPr>
        <w:keepNext/>
        <w:jc w:val="center"/>
      </w:pPr>
      <w:r w:rsidRPr="006A6D03">
        <w:rPr>
          <w:noProof/>
        </w:rPr>
        <w:drawing>
          <wp:inline distT="0" distB="0" distL="0" distR="0" wp14:anchorId="11DF8B0A" wp14:editId="571BC50A">
            <wp:extent cx="2659937" cy="1632030"/>
            <wp:effectExtent l="0" t="0" r="7620" b="6350"/>
            <wp:docPr id="70" name="Picture 7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 application, chat or text message&#10;&#10;Description automatically generated"/>
                    <pic:cNvPicPr/>
                  </pic:nvPicPr>
                  <pic:blipFill>
                    <a:blip r:embed="rId44"/>
                    <a:stretch>
                      <a:fillRect/>
                    </a:stretch>
                  </pic:blipFill>
                  <pic:spPr>
                    <a:xfrm>
                      <a:off x="0" y="0"/>
                      <a:ext cx="2673290" cy="1640223"/>
                    </a:xfrm>
                    <a:prstGeom prst="rect">
                      <a:avLst/>
                    </a:prstGeom>
                  </pic:spPr>
                </pic:pic>
              </a:graphicData>
            </a:graphic>
          </wp:inline>
        </w:drawing>
      </w:r>
    </w:p>
    <w:p w14:paraId="1B9B3583" w14:textId="74628E75" w:rsidR="00784DF4" w:rsidRDefault="00876FB8" w:rsidP="00876FB8">
      <w:pPr>
        <w:pStyle w:val="Caption"/>
        <w:jc w:val="center"/>
      </w:pPr>
      <w:r>
        <w:t xml:space="preserve">Figure </w:t>
      </w:r>
      <w:r>
        <w:fldChar w:fldCharType="begin"/>
      </w:r>
      <w:r>
        <w:instrText xml:space="preserve"> SEQ Figure \* ARABIC </w:instrText>
      </w:r>
      <w:r>
        <w:fldChar w:fldCharType="separate"/>
      </w:r>
      <w:r w:rsidR="00903551">
        <w:rPr>
          <w:noProof/>
        </w:rPr>
        <w:t>33</w:t>
      </w:r>
      <w:r>
        <w:fldChar w:fldCharType="end"/>
      </w:r>
      <w:r>
        <w:t xml:space="preserve">. Adding a </w:t>
      </w:r>
      <w:proofErr w:type="spellStart"/>
      <w:r>
        <w:t>main.c</w:t>
      </w:r>
      <w:proofErr w:type="spellEnd"/>
      <w:r>
        <w:t xml:space="preserve"> file</w:t>
      </w:r>
    </w:p>
    <w:p w14:paraId="72A72028" w14:textId="77777777" w:rsidR="005259C6" w:rsidRDefault="005259C6" w:rsidP="00784DF4"/>
    <w:p w14:paraId="2C609FCF" w14:textId="5F62F6E9" w:rsidR="00784DF4" w:rsidRDefault="00784DF4" w:rsidP="00784DF4">
      <w:r>
        <w:t>Add the following code to the file and save all your changes:</w:t>
      </w:r>
    </w:p>
    <w:p w14:paraId="43277C3C" w14:textId="031CC7F5" w:rsidR="00DF676C" w:rsidRDefault="00E13617" w:rsidP="00DF676C">
      <w:pPr>
        <w:pStyle w:val="Codeblock"/>
      </w:pPr>
      <w:r>
        <w:t xml:space="preserve">volatile unsigned int </w:t>
      </w:r>
      <w:proofErr w:type="gramStart"/>
      <w:r>
        <w:t>value</w:t>
      </w:r>
      <w:r w:rsidR="007C1ECB">
        <w:t>;</w:t>
      </w:r>
      <w:proofErr w:type="gramEnd"/>
    </w:p>
    <w:p w14:paraId="022FC512" w14:textId="4DF5A29F" w:rsidR="007C1ECB" w:rsidRDefault="006C2EF3" w:rsidP="00DF676C">
      <w:pPr>
        <w:pStyle w:val="Codeblock"/>
      </w:pPr>
      <w:r>
        <w:t xml:space="preserve">int </w:t>
      </w:r>
      <w:proofErr w:type="gramStart"/>
      <w:r>
        <w:t>main(</w:t>
      </w:r>
      <w:proofErr w:type="gramEnd"/>
      <w:r>
        <w:t>){</w:t>
      </w:r>
    </w:p>
    <w:p w14:paraId="636C94DC" w14:textId="633DD6AF" w:rsidR="006C2EF3" w:rsidRDefault="006C2EF3" w:rsidP="00DF676C">
      <w:pPr>
        <w:pStyle w:val="Codeblock"/>
      </w:pPr>
      <w:r>
        <w:tab/>
      </w:r>
      <w:proofErr w:type="gramStart"/>
      <w:r w:rsidR="00644ED3">
        <w:t>while(</w:t>
      </w:r>
      <w:proofErr w:type="gramEnd"/>
      <w:r w:rsidR="00644ED3">
        <w:t>1){</w:t>
      </w:r>
    </w:p>
    <w:p w14:paraId="5661E737" w14:textId="0C2EB532" w:rsidR="00644ED3" w:rsidRDefault="00644ED3" w:rsidP="00DF676C">
      <w:pPr>
        <w:pStyle w:val="Codeblock"/>
      </w:pPr>
      <w:r>
        <w:tab/>
      </w:r>
      <w:r>
        <w:tab/>
      </w:r>
      <w:r w:rsidR="006E19F0">
        <w:t xml:space="preserve">value = </w:t>
      </w:r>
      <w:r w:rsidR="001C54D7">
        <w:t>*(unsigned int</w:t>
      </w:r>
      <w:r w:rsidR="00E44681">
        <w:t>*</w:t>
      </w:r>
      <w:r w:rsidR="001C54D7">
        <w:t>)</w:t>
      </w:r>
      <w:proofErr w:type="gramStart"/>
      <w:r w:rsidR="00761823">
        <w:t>0x43c00000</w:t>
      </w:r>
      <w:r w:rsidR="000F3DED">
        <w:t>;</w:t>
      </w:r>
      <w:proofErr w:type="gramEnd"/>
    </w:p>
    <w:p w14:paraId="24930391" w14:textId="76E9F3E9" w:rsidR="000F3DED" w:rsidRDefault="000F3DED" w:rsidP="00DF676C">
      <w:pPr>
        <w:pStyle w:val="Codeblock"/>
      </w:pPr>
      <w:r>
        <w:lastRenderedPageBreak/>
        <w:tab/>
      </w:r>
      <w:r>
        <w:tab/>
      </w:r>
      <w:r w:rsidR="0061093B">
        <w:t>*(unsigned int</w:t>
      </w:r>
      <w:r w:rsidR="00E44681">
        <w:t>*</w:t>
      </w:r>
      <w:r w:rsidR="0061093B">
        <w:t xml:space="preserve">)0x43c00004 = </w:t>
      </w:r>
      <w:proofErr w:type="gramStart"/>
      <w:r w:rsidR="0061093B">
        <w:t>value;</w:t>
      </w:r>
      <w:proofErr w:type="gramEnd"/>
    </w:p>
    <w:p w14:paraId="39ECCB6F" w14:textId="1488E820" w:rsidR="00644ED3" w:rsidRDefault="00644ED3" w:rsidP="00DF676C">
      <w:pPr>
        <w:pStyle w:val="Codeblock"/>
      </w:pPr>
      <w:r>
        <w:tab/>
        <w:t>}</w:t>
      </w:r>
    </w:p>
    <w:p w14:paraId="1730D09E" w14:textId="46BFFA64" w:rsidR="006C2EF3" w:rsidRDefault="006C2EF3" w:rsidP="00DF676C">
      <w:pPr>
        <w:pStyle w:val="Codeblock"/>
      </w:pPr>
      <w:r>
        <w:t>}</w:t>
      </w:r>
    </w:p>
    <w:p w14:paraId="3AC78A32" w14:textId="4C4EC61C" w:rsidR="00543D51" w:rsidRDefault="00D221C3" w:rsidP="00FF368F">
      <w:r>
        <w:t xml:space="preserve">From the address tab in </w:t>
      </w:r>
      <w:proofErr w:type="spellStart"/>
      <w:r>
        <w:t>Vivado</w:t>
      </w:r>
      <w:proofErr w:type="spellEnd"/>
      <w:r>
        <w:t xml:space="preserve">, we know the </w:t>
      </w:r>
      <w:r w:rsidR="005069A2">
        <w:t>switche</w:t>
      </w:r>
      <w:r>
        <w:t>s are located at the address “0x43c00000</w:t>
      </w:r>
      <w:r w:rsidR="005069A2">
        <w:t xml:space="preserve">”. All switches together are </w:t>
      </w:r>
      <w:r w:rsidR="000E0B94">
        <w:t xml:space="preserve">read as 4 bits with </w:t>
      </w:r>
      <w:proofErr w:type="spellStart"/>
      <w:proofErr w:type="gramStart"/>
      <w:r w:rsidR="000E0B94">
        <w:t>sw</w:t>
      </w:r>
      <w:proofErr w:type="spellEnd"/>
      <w:r w:rsidR="000E0B94">
        <w:t>[</w:t>
      </w:r>
      <w:proofErr w:type="gramEnd"/>
      <w:r w:rsidR="000E0B94">
        <w:t xml:space="preserve">3] being the MSB (most significant bit) and </w:t>
      </w:r>
      <w:proofErr w:type="spellStart"/>
      <w:r w:rsidR="000E0B94">
        <w:t>sw</w:t>
      </w:r>
      <w:proofErr w:type="spellEnd"/>
      <w:r w:rsidR="000E0B94">
        <w:t>[0] as the LSB (least significant bit). If a switch is turned on then it’s corresponding bit will be 1</w:t>
      </w:r>
      <w:r w:rsidR="00A40C41">
        <w:t>, else it will be 0.</w:t>
      </w:r>
      <w:r w:rsidR="009F4A36">
        <w:t xml:space="preserve"> </w:t>
      </w:r>
      <w:r w:rsidR="00543D51">
        <w:t>We store the positions of the switches into a variable called “value” and write that into the address of the LEDs “0x43c00004”</w:t>
      </w:r>
      <w:r w:rsidR="00BF5048">
        <w:t xml:space="preserve"> so that the LEDs mirror the </w:t>
      </w:r>
      <w:proofErr w:type="gramStart"/>
      <w:r w:rsidR="00BF5048">
        <w:t>On</w:t>
      </w:r>
      <w:proofErr w:type="gramEnd"/>
      <w:r w:rsidR="00BF5048">
        <w:t>/Off state of the switches.</w:t>
      </w:r>
    </w:p>
    <w:p w14:paraId="575C80C1" w14:textId="69DEF7BB" w:rsidR="00FF368F" w:rsidRDefault="00FF368F" w:rsidP="00FF368F">
      <w:r>
        <w:t xml:space="preserve">Right-click the application project in the explorer tab, </w:t>
      </w:r>
      <w:r w:rsidR="00596A21">
        <w:t xml:space="preserve">select “Build Project” and ensure that the build is successful. Then right click again and </w:t>
      </w:r>
      <w:r>
        <w:t>select “Run As” and then “1 Launch Hardware” to upload everything to the board.</w:t>
      </w:r>
    </w:p>
    <w:p w14:paraId="2E60B788" w14:textId="77777777" w:rsidR="001103B8" w:rsidRDefault="00FF368F" w:rsidP="001103B8">
      <w:pPr>
        <w:keepNext/>
        <w:jc w:val="center"/>
      </w:pPr>
      <w:r w:rsidRPr="00015C8F">
        <w:rPr>
          <w:noProof/>
        </w:rPr>
        <w:drawing>
          <wp:inline distT="0" distB="0" distL="0" distR="0" wp14:anchorId="41144319" wp14:editId="046C0C7F">
            <wp:extent cx="3699143" cy="2540000"/>
            <wp:effectExtent l="0" t="0" r="0" b="0"/>
            <wp:docPr id="78" name="Picture 7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application&#10;&#10;Description automatically generated"/>
                    <pic:cNvPicPr/>
                  </pic:nvPicPr>
                  <pic:blipFill>
                    <a:blip r:embed="rId45"/>
                    <a:stretch>
                      <a:fillRect/>
                    </a:stretch>
                  </pic:blipFill>
                  <pic:spPr>
                    <a:xfrm>
                      <a:off x="0" y="0"/>
                      <a:ext cx="3729023" cy="2560517"/>
                    </a:xfrm>
                    <a:prstGeom prst="rect">
                      <a:avLst/>
                    </a:prstGeom>
                  </pic:spPr>
                </pic:pic>
              </a:graphicData>
            </a:graphic>
          </wp:inline>
        </w:drawing>
      </w:r>
    </w:p>
    <w:p w14:paraId="0F466D1C" w14:textId="040021C8" w:rsidR="00FF368F" w:rsidRDefault="001103B8" w:rsidP="00EC174D">
      <w:pPr>
        <w:pStyle w:val="Caption"/>
        <w:jc w:val="center"/>
      </w:pPr>
      <w:r>
        <w:t xml:space="preserve">Figure </w:t>
      </w:r>
      <w:r>
        <w:fldChar w:fldCharType="begin"/>
      </w:r>
      <w:r>
        <w:instrText xml:space="preserve"> SEQ Figure \* ARABIC </w:instrText>
      </w:r>
      <w:r>
        <w:fldChar w:fldCharType="separate"/>
      </w:r>
      <w:r w:rsidR="00903551">
        <w:rPr>
          <w:noProof/>
        </w:rPr>
        <w:t>34</w:t>
      </w:r>
      <w:r>
        <w:fldChar w:fldCharType="end"/>
      </w:r>
      <w:r>
        <w:t>. Running the program on the board.</w:t>
      </w:r>
    </w:p>
    <w:p w14:paraId="435973D0" w14:textId="3566A83E" w:rsidR="006D1E32" w:rsidRDefault="00FF368F" w:rsidP="006D1E32">
      <w:r>
        <w:t xml:space="preserve">Once this is done, you should be able to toggle the LEDs using the switches. </w:t>
      </w:r>
    </w:p>
    <w:p w14:paraId="49261FDC" w14:textId="473D2EDB" w:rsidR="00E40A5A" w:rsidRDefault="00E40A5A" w:rsidP="00E40A5A">
      <w:pPr>
        <w:pStyle w:val="Heading2"/>
        <w:rPr>
          <w:lang w:eastAsia="en-US"/>
        </w:rPr>
      </w:pPr>
      <w:bookmarkStart w:id="57" w:name="_Toc86679760"/>
      <w:r>
        <w:rPr>
          <w:lang w:eastAsia="en-US"/>
        </w:rPr>
        <w:t>Troubleshooting</w:t>
      </w:r>
      <w:bookmarkEnd w:id="57"/>
    </w:p>
    <w:p w14:paraId="1140ABC4" w14:textId="1E5BFDEE" w:rsidR="00E40A5A" w:rsidRPr="00E40A5A" w:rsidRDefault="00E40A5A" w:rsidP="00E40A5A">
      <w:pPr>
        <w:rPr>
          <w:lang w:eastAsia="en-US"/>
        </w:rPr>
      </w:pPr>
    </w:p>
    <w:sectPr w:rsidR="00E40A5A" w:rsidRPr="00E40A5A" w:rsidSect="00AD66E8">
      <w:footerReference w:type="default" r:id="rId46"/>
      <w:headerReference w:type="first" r:id="rId47"/>
      <w:pgSz w:w="11906" w:h="16838"/>
      <w:pgMar w:top="1560" w:right="1440" w:bottom="1560" w:left="1440" w:header="142"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2E729" w14:textId="77777777" w:rsidR="00A444CE" w:rsidRDefault="00A444CE" w:rsidP="00AD4120">
      <w:pPr>
        <w:spacing w:after="0" w:line="240" w:lineRule="auto"/>
      </w:pPr>
      <w:r>
        <w:separator/>
      </w:r>
    </w:p>
  </w:endnote>
  <w:endnote w:type="continuationSeparator" w:id="0">
    <w:p w14:paraId="512044A6" w14:textId="77777777" w:rsidR="00A444CE" w:rsidRDefault="00A444CE" w:rsidP="00AD4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DF774" w14:textId="7CC7D409" w:rsidR="00A2626A" w:rsidRDefault="00A2626A" w:rsidP="00921A5B">
    <w:pPr>
      <w:pStyle w:val="Footer"/>
      <w:tabs>
        <w:tab w:val="left" w:pos="5319"/>
      </w:tabs>
    </w:pPr>
    <w:r>
      <w:tab/>
    </w:r>
  </w:p>
  <w:p w14:paraId="7E6878F4" w14:textId="77777777" w:rsidR="00A2626A" w:rsidRDefault="00A2626A" w:rsidP="007032C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073365"/>
      <w:docPartObj>
        <w:docPartGallery w:val="Page Numbers (Bottom of Page)"/>
        <w:docPartUnique/>
      </w:docPartObj>
    </w:sdtPr>
    <w:sdtEndPr>
      <w:rPr>
        <w:noProof/>
      </w:rPr>
    </w:sdtEndPr>
    <w:sdtContent>
      <w:p w14:paraId="17AC3F4F" w14:textId="3BE7B2AA" w:rsidR="00A2626A" w:rsidRDefault="00000000">
        <w:pPr>
          <w:pStyle w:val="Footer"/>
          <w:jc w:val="center"/>
        </w:pPr>
      </w:p>
    </w:sdtContent>
  </w:sdt>
  <w:p w14:paraId="0146E42D" w14:textId="77777777" w:rsidR="00A2626A" w:rsidRDefault="00A262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5308"/>
      <w:docPartObj>
        <w:docPartGallery w:val="Page Numbers (Bottom of Page)"/>
        <w:docPartUnique/>
      </w:docPartObj>
    </w:sdtPr>
    <w:sdtContent>
      <w:sdt>
        <w:sdtPr>
          <w:id w:val="1535316602"/>
          <w:docPartObj>
            <w:docPartGallery w:val="Page Numbers (Top of Page)"/>
            <w:docPartUnique/>
          </w:docPartObj>
        </w:sdtPr>
        <w:sdtContent>
          <w:p w14:paraId="6E298F7B" w14:textId="0ED46E37" w:rsidR="00A2626A" w:rsidRDefault="00A2626A" w:rsidP="00757BD1">
            <w:pPr>
              <w:pStyle w:val="Footer"/>
            </w:pPr>
            <w:r>
              <w:tab/>
              <w:t xml:space="preserve">Copyright © </w:t>
            </w:r>
            <w:r>
              <w:fldChar w:fldCharType="begin"/>
            </w:r>
            <w:r>
              <w:instrText xml:space="preserve"> DATE \@ YYYY </w:instrText>
            </w:r>
            <w:r>
              <w:fldChar w:fldCharType="separate"/>
            </w:r>
            <w:r w:rsidR="00442D76">
              <w:rPr>
                <w:noProof/>
              </w:rPr>
              <w:t>2022</w:t>
            </w:r>
            <w:r>
              <w:fldChar w:fldCharType="end"/>
            </w:r>
            <w:r>
              <w:t xml:space="preserve"> Arm Limited (or its affiliates). All rights reserved.</w:t>
            </w:r>
            <w:r w:rsidRPr="005E7841">
              <w:rPr>
                <w:noProof/>
              </w:rPr>
              <w:t xml:space="preserve"> </w:t>
            </w:r>
          </w:p>
          <w:p w14:paraId="30F5D670" w14:textId="76AFF6D1" w:rsidR="00A2626A" w:rsidRPr="00496259" w:rsidRDefault="00A2626A" w:rsidP="00496259">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1A1DC" w14:textId="77777777" w:rsidR="00A444CE" w:rsidRDefault="00A444CE" w:rsidP="00AD4120">
      <w:pPr>
        <w:spacing w:after="0" w:line="240" w:lineRule="auto"/>
      </w:pPr>
      <w:bookmarkStart w:id="0" w:name="_Hlk5714685"/>
      <w:bookmarkEnd w:id="0"/>
      <w:r>
        <w:separator/>
      </w:r>
    </w:p>
  </w:footnote>
  <w:footnote w:type="continuationSeparator" w:id="0">
    <w:p w14:paraId="1C767017" w14:textId="77777777" w:rsidR="00A444CE" w:rsidRDefault="00A444CE" w:rsidP="00AD4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675C6" w14:textId="1FC949B9" w:rsidR="00A2626A" w:rsidRDefault="00A2626A" w:rsidP="00757BD1">
    <w:pPr>
      <w:pStyle w:val="Header"/>
      <w:shd w:val="clear" w:color="auto" w:fill="FFFFFF" w:themeFill="background1"/>
      <w:jc w:val="center"/>
      <w:rPr>
        <w:sz w:val="10"/>
        <w:szCs w:val="14"/>
      </w:rPr>
    </w:pPr>
  </w:p>
  <w:p w14:paraId="081DF3EF" w14:textId="77777777" w:rsidR="00A2626A" w:rsidRDefault="00A2626A" w:rsidP="00757BD1">
    <w:pPr>
      <w:pStyle w:val="Header"/>
      <w:shd w:val="clear" w:color="auto" w:fill="FFFFFF" w:themeFill="background1"/>
      <w:jc w:val="center"/>
      <w:rPr>
        <w:sz w:val="10"/>
        <w:szCs w:val="14"/>
      </w:rPr>
    </w:pPr>
  </w:p>
  <w:p w14:paraId="1BAE26E5" w14:textId="77777777" w:rsidR="00A2626A" w:rsidRPr="00757BD1" w:rsidRDefault="00A2626A" w:rsidP="00757BD1">
    <w:pPr>
      <w:pStyle w:val="Header"/>
      <w:shd w:val="clear" w:color="auto" w:fill="0091BD"/>
      <w:jc w:val="center"/>
      <w:rPr>
        <w:sz w:val="10"/>
        <w:szCs w:val="14"/>
      </w:rPr>
    </w:pPr>
  </w:p>
  <w:p w14:paraId="0AD371E5" w14:textId="24A50250" w:rsidR="00A2626A" w:rsidRDefault="00A2626A" w:rsidP="00757BD1">
    <w:pPr>
      <w:pStyle w:val="Header"/>
      <w:shd w:val="clear" w:color="auto" w:fill="0091BD"/>
      <w:jc w:val="center"/>
    </w:pPr>
    <w:r>
      <w:rPr>
        <w:noProof/>
      </w:rPr>
      <w:drawing>
        <wp:inline distT="0" distB="0" distL="0" distR="0" wp14:anchorId="477B2E8C" wp14:editId="5BB58933">
          <wp:extent cx="1116281" cy="1355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M_Education_horizontal_white.png"/>
                  <pic:cNvPicPr/>
                </pic:nvPicPr>
                <pic:blipFill>
                  <a:blip r:embed="rId1">
                    <a:extLst>
                      <a:ext uri="{28A0092B-C50C-407E-A947-70E740481C1C}">
                        <a14:useLocalDpi xmlns:a14="http://schemas.microsoft.com/office/drawing/2010/main" val="0"/>
                      </a:ext>
                    </a:extLst>
                  </a:blip>
                  <a:stretch>
                    <a:fillRect/>
                  </a:stretch>
                </pic:blipFill>
                <pic:spPr>
                  <a:xfrm>
                    <a:off x="0" y="0"/>
                    <a:ext cx="1134851" cy="137809"/>
                  </a:xfrm>
                  <a:prstGeom prst="rect">
                    <a:avLst/>
                  </a:prstGeom>
                  <a:solidFill>
                    <a:srgbClr val="0091BD"/>
                  </a:solidFill>
                </pic:spPr>
              </pic:pic>
            </a:graphicData>
          </a:graphic>
        </wp:inline>
      </w:drawing>
    </w:r>
  </w:p>
  <w:p w14:paraId="7DA7BC74" w14:textId="77777777" w:rsidR="00A2626A" w:rsidRPr="00757BD1" w:rsidRDefault="00A2626A" w:rsidP="00757BD1">
    <w:pPr>
      <w:pStyle w:val="Header"/>
      <w:shd w:val="clear" w:color="auto" w:fill="0091BD"/>
      <w:jc w:val="cente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CB49C" w14:textId="33ACD464" w:rsidR="00A2626A" w:rsidRDefault="00A2626A">
    <w:pPr>
      <w:pStyle w:val="Header"/>
    </w:pPr>
    <w:r>
      <w:rPr>
        <w:noProof/>
      </w:rPr>
      <w:drawing>
        <wp:anchor distT="0" distB="0" distL="114300" distR="114300" simplePos="0" relativeHeight="251661312" behindDoc="0" locked="1" layoutInCell="1" allowOverlap="1" wp14:anchorId="31C99B01" wp14:editId="257EA48E">
          <wp:simplePos x="0" y="0"/>
          <wp:positionH relativeFrom="margin">
            <wp:posOffset>-685800</wp:posOffset>
          </wp:positionH>
          <wp:positionV relativeFrom="paragraph">
            <wp:posOffset>185420</wp:posOffset>
          </wp:positionV>
          <wp:extent cx="2261870" cy="273050"/>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munity.arm.com/cfs-filesystemfile/__key/communityserver-components-secureimagefileviewer/communityserver-blogs-components-weblogfiles-00-00-00-19-93/ARM_5F00_Education_5F00_vertical_5F00_blue.png_2D00_1800x1012x2.png?_=63683667076498871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61870" cy="27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9504D" w14:textId="6A623B43" w:rsidR="00A2626A" w:rsidRDefault="00A262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A13ED"/>
    <w:multiLevelType w:val="hybridMultilevel"/>
    <w:tmpl w:val="87CE86AA"/>
    <w:lvl w:ilvl="0" w:tplc="DAF6AAEA">
      <w:start w:val="815"/>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828D7"/>
    <w:multiLevelType w:val="hybridMultilevel"/>
    <w:tmpl w:val="FBA48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E0E0E"/>
    <w:multiLevelType w:val="hybridMultilevel"/>
    <w:tmpl w:val="BED21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4472912"/>
    <w:multiLevelType w:val="hybridMultilevel"/>
    <w:tmpl w:val="95382A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9048CF"/>
    <w:multiLevelType w:val="hybridMultilevel"/>
    <w:tmpl w:val="FBF44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FEE385F"/>
    <w:multiLevelType w:val="hybridMultilevel"/>
    <w:tmpl w:val="8974A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1405360"/>
    <w:multiLevelType w:val="hybridMultilevel"/>
    <w:tmpl w:val="A4DAA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41870C4"/>
    <w:multiLevelType w:val="hybridMultilevel"/>
    <w:tmpl w:val="C114B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374FA7"/>
    <w:multiLevelType w:val="hybridMultilevel"/>
    <w:tmpl w:val="F57A1154"/>
    <w:lvl w:ilvl="0" w:tplc="43E4E824">
      <w:start w:val="1"/>
      <w:numFmt w:val="bullet"/>
      <w:lvlText w:val="·"/>
      <w:lvlJc w:val="left"/>
      <w:pPr>
        <w:ind w:left="720" w:hanging="360"/>
      </w:pPr>
      <w:rPr>
        <w:rFonts w:ascii="Symbol" w:hAnsi="Symbol" w:hint="default"/>
      </w:rPr>
    </w:lvl>
    <w:lvl w:ilvl="1" w:tplc="2F30C06A">
      <w:start w:val="1"/>
      <w:numFmt w:val="bullet"/>
      <w:lvlText w:val="o"/>
      <w:lvlJc w:val="left"/>
      <w:pPr>
        <w:ind w:left="1440" w:hanging="360"/>
      </w:pPr>
      <w:rPr>
        <w:rFonts w:ascii="Courier New" w:hAnsi="Courier New" w:hint="default"/>
      </w:rPr>
    </w:lvl>
    <w:lvl w:ilvl="2" w:tplc="2BAEF70A">
      <w:start w:val="1"/>
      <w:numFmt w:val="bullet"/>
      <w:lvlText w:val=""/>
      <w:lvlJc w:val="left"/>
      <w:pPr>
        <w:ind w:left="2160" w:hanging="360"/>
      </w:pPr>
      <w:rPr>
        <w:rFonts w:ascii="Wingdings" w:hAnsi="Wingdings" w:hint="default"/>
      </w:rPr>
    </w:lvl>
    <w:lvl w:ilvl="3" w:tplc="C8D2D370">
      <w:start w:val="1"/>
      <w:numFmt w:val="bullet"/>
      <w:lvlText w:val=""/>
      <w:lvlJc w:val="left"/>
      <w:pPr>
        <w:ind w:left="2880" w:hanging="360"/>
      </w:pPr>
      <w:rPr>
        <w:rFonts w:ascii="Symbol" w:hAnsi="Symbol" w:hint="default"/>
      </w:rPr>
    </w:lvl>
    <w:lvl w:ilvl="4" w:tplc="0BAE9812">
      <w:start w:val="1"/>
      <w:numFmt w:val="bullet"/>
      <w:lvlText w:val="o"/>
      <w:lvlJc w:val="left"/>
      <w:pPr>
        <w:ind w:left="3600" w:hanging="360"/>
      </w:pPr>
      <w:rPr>
        <w:rFonts w:ascii="Courier New" w:hAnsi="Courier New" w:hint="default"/>
      </w:rPr>
    </w:lvl>
    <w:lvl w:ilvl="5" w:tplc="6E5409E4">
      <w:start w:val="1"/>
      <w:numFmt w:val="bullet"/>
      <w:lvlText w:val=""/>
      <w:lvlJc w:val="left"/>
      <w:pPr>
        <w:ind w:left="4320" w:hanging="360"/>
      </w:pPr>
      <w:rPr>
        <w:rFonts w:ascii="Wingdings" w:hAnsi="Wingdings" w:hint="default"/>
      </w:rPr>
    </w:lvl>
    <w:lvl w:ilvl="6" w:tplc="AC9C4908">
      <w:start w:val="1"/>
      <w:numFmt w:val="bullet"/>
      <w:lvlText w:val=""/>
      <w:lvlJc w:val="left"/>
      <w:pPr>
        <w:ind w:left="5040" w:hanging="360"/>
      </w:pPr>
      <w:rPr>
        <w:rFonts w:ascii="Symbol" w:hAnsi="Symbol" w:hint="default"/>
      </w:rPr>
    </w:lvl>
    <w:lvl w:ilvl="7" w:tplc="2AB6E17C">
      <w:start w:val="1"/>
      <w:numFmt w:val="bullet"/>
      <w:lvlText w:val="o"/>
      <w:lvlJc w:val="left"/>
      <w:pPr>
        <w:ind w:left="5760" w:hanging="360"/>
      </w:pPr>
      <w:rPr>
        <w:rFonts w:ascii="Courier New" w:hAnsi="Courier New" w:hint="default"/>
      </w:rPr>
    </w:lvl>
    <w:lvl w:ilvl="8" w:tplc="0B66A5D8">
      <w:start w:val="1"/>
      <w:numFmt w:val="bullet"/>
      <w:lvlText w:val=""/>
      <w:lvlJc w:val="left"/>
      <w:pPr>
        <w:ind w:left="6480" w:hanging="360"/>
      </w:pPr>
      <w:rPr>
        <w:rFonts w:ascii="Wingdings" w:hAnsi="Wingdings" w:hint="default"/>
      </w:rPr>
    </w:lvl>
  </w:abstractNum>
  <w:abstractNum w:abstractNumId="9" w15:restartNumberingAfterBreak="0">
    <w:nsid w:val="26640633"/>
    <w:multiLevelType w:val="hybridMultilevel"/>
    <w:tmpl w:val="1E2C0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9AA6CDD"/>
    <w:multiLevelType w:val="hybridMultilevel"/>
    <w:tmpl w:val="93801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ADD011F"/>
    <w:multiLevelType w:val="hybridMultilevel"/>
    <w:tmpl w:val="529C9C7A"/>
    <w:lvl w:ilvl="0" w:tplc="FFA60E1C">
      <w:start w:val="1"/>
      <w:numFmt w:val="decimal"/>
      <w:pStyle w:val="TOCHeading"/>
      <w:lvlText w:val="%1"/>
      <w:lvlJc w:val="left"/>
      <w:pPr>
        <w:ind w:left="36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43C472EB"/>
    <w:multiLevelType w:val="hybridMultilevel"/>
    <w:tmpl w:val="40F42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4290CC3"/>
    <w:multiLevelType w:val="hybridMultilevel"/>
    <w:tmpl w:val="DE88A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47F13D17"/>
    <w:multiLevelType w:val="hybridMultilevel"/>
    <w:tmpl w:val="C78281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DC537B"/>
    <w:multiLevelType w:val="hybridMultilevel"/>
    <w:tmpl w:val="AD7C0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3C085D"/>
    <w:multiLevelType w:val="hybridMultilevel"/>
    <w:tmpl w:val="4508C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FAD6D59"/>
    <w:multiLevelType w:val="hybridMultilevel"/>
    <w:tmpl w:val="5E264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C26BC3"/>
    <w:multiLevelType w:val="hybridMultilevel"/>
    <w:tmpl w:val="EA9AB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CE0165"/>
    <w:multiLevelType w:val="hybridMultilevel"/>
    <w:tmpl w:val="A90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2D02AC0"/>
    <w:multiLevelType w:val="hybridMultilevel"/>
    <w:tmpl w:val="A0124AC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8017586"/>
    <w:multiLevelType w:val="hybridMultilevel"/>
    <w:tmpl w:val="AE50B74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80334FA"/>
    <w:multiLevelType w:val="hybridMultilevel"/>
    <w:tmpl w:val="53BA56B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97A6956"/>
    <w:multiLevelType w:val="hybridMultilevel"/>
    <w:tmpl w:val="BD003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60EE543D"/>
    <w:multiLevelType w:val="hybridMultilevel"/>
    <w:tmpl w:val="D2BAC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FA1843"/>
    <w:multiLevelType w:val="multilevel"/>
    <w:tmpl w:val="0C00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65037FC2"/>
    <w:multiLevelType w:val="hybridMultilevel"/>
    <w:tmpl w:val="14347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667D0576"/>
    <w:multiLevelType w:val="hybridMultilevel"/>
    <w:tmpl w:val="E0B4E5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D5B6DD6"/>
    <w:multiLevelType w:val="hybridMultilevel"/>
    <w:tmpl w:val="E2743B6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727143172">
    <w:abstractNumId w:val="8"/>
  </w:num>
  <w:num w:numId="2" w16cid:durableId="41826636">
    <w:abstractNumId w:val="11"/>
  </w:num>
  <w:num w:numId="3" w16cid:durableId="2035574376">
    <w:abstractNumId w:val="25"/>
  </w:num>
  <w:num w:numId="4" w16cid:durableId="549193448">
    <w:abstractNumId w:val="0"/>
  </w:num>
  <w:num w:numId="5" w16cid:durableId="1263608954">
    <w:abstractNumId w:val="1"/>
  </w:num>
  <w:num w:numId="6" w16cid:durableId="1757822228">
    <w:abstractNumId w:val="9"/>
  </w:num>
  <w:num w:numId="7" w16cid:durableId="1742681309">
    <w:abstractNumId w:val="15"/>
  </w:num>
  <w:num w:numId="8" w16cid:durableId="156921403">
    <w:abstractNumId w:val="13"/>
  </w:num>
  <w:num w:numId="9" w16cid:durableId="1378165703">
    <w:abstractNumId w:val="19"/>
  </w:num>
  <w:num w:numId="10" w16cid:durableId="88820925">
    <w:abstractNumId w:val="5"/>
  </w:num>
  <w:num w:numId="11" w16cid:durableId="1973174360">
    <w:abstractNumId w:val="12"/>
  </w:num>
  <w:num w:numId="12" w16cid:durableId="2105808204">
    <w:abstractNumId w:val="6"/>
  </w:num>
  <w:num w:numId="13" w16cid:durableId="552546186">
    <w:abstractNumId w:val="23"/>
  </w:num>
  <w:num w:numId="14" w16cid:durableId="824246385">
    <w:abstractNumId w:val="2"/>
  </w:num>
  <w:num w:numId="15" w16cid:durableId="2014839831">
    <w:abstractNumId w:val="4"/>
  </w:num>
  <w:num w:numId="16" w16cid:durableId="876239070">
    <w:abstractNumId w:val="16"/>
  </w:num>
  <w:num w:numId="17" w16cid:durableId="1246068148">
    <w:abstractNumId w:val="26"/>
  </w:num>
  <w:num w:numId="18" w16cid:durableId="1187061479">
    <w:abstractNumId w:val="10"/>
  </w:num>
  <w:num w:numId="19" w16cid:durableId="671757248">
    <w:abstractNumId w:val="3"/>
  </w:num>
  <w:num w:numId="20" w16cid:durableId="498615883">
    <w:abstractNumId w:val="14"/>
  </w:num>
  <w:num w:numId="21" w16cid:durableId="1759784347">
    <w:abstractNumId w:val="28"/>
  </w:num>
  <w:num w:numId="22" w16cid:durableId="1400439276">
    <w:abstractNumId w:val="21"/>
  </w:num>
  <w:num w:numId="23" w16cid:durableId="1027874557">
    <w:abstractNumId w:val="22"/>
  </w:num>
  <w:num w:numId="24" w16cid:durableId="6175938">
    <w:abstractNumId w:val="20"/>
  </w:num>
  <w:num w:numId="25" w16cid:durableId="2119254743">
    <w:abstractNumId w:val="27"/>
  </w:num>
  <w:num w:numId="26" w16cid:durableId="628631678">
    <w:abstractNumId w:val="24"/>
  </w:num>
  <w:num w:numId="27" w16cid:durableId="1020932615">
    <w:abstractNumId w:val="17"/>
  </w:num>
  <w:num w:numId="28" w16cid:durableId="1569924026">
    <w:abstractNumId w:val="7"/>
  </w:num>
  <w:num w:numId="29" w16cid:durableId="1368605422">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wNDM1sjQ1MjExNLVQ0lEKTi0uzszPAykwrAUA3dgFDSwAAAA="/>
  </w:docVars>
  <w:rsids>
    <w:rsidRoot w:val="009C11D2"/>
    <w:rsid w:val="00003266"/>
    <w:rsid w:val="0000391F"/>
    <w:rsid w:val="00005B3F"/>
    <w:rsid w:val="000065B6"/>
    <w:rsid w:val="0001040D"/>
    <w:rsid w:val="0001428C"/>
    <w:rsid w:val="00014A79"/>
    <w:rsid w:val="0002681F"/>
    <w:rsid w:val="00027869"/>
    <w:rsid w:val="00031C0C"/>
    <w:rsid w:val="00033B5A"/>
    <w:rsid w:val="00035065"/>
    <w:rsid w:val="00043C7B"/>
    <w:rsid w:val="0004639F"/>
    <w:rsid w:val="00055EC8"/>
    <w:rsid w:val="00063CFE"/>
    <w:rsid w:val="000652E5"/>
    <w:rsid w:val="00072A81"/>
    <w:rsid w:val="000770A0"/>
    <w:rsid w:val="000809FA"/>
    <w:rsid w:val="00080B80"/>
    <w:rsid w:val="00086CE6"/>
    <w:rsid w:val="0008756E"/>
    <w:rsid w:val="00091B2A"/>
    <w:rsid w:val="00094FDF"/>
    <w:rsid w:val="000A1730"/>
    <w:rsid w:val="000A19C1"/>
    <w:rsid w:val="000A1B1C"/>
    <w:rsid w:val="000A32D3"/>
    <w:rsid w:val="000A40A1"/>
    <w:rsid w:val="000A4D08"/>
    <w:rsid w:val="000A5711"/>
    <w:rsid w:val="000A7BFD"/>
    <w:rsid w:val="000B116A"/>
    <w:rsid w:val="000B3AD0"/>
    <w:rsid w:val="000B402D"/>
    <w:rsid w:val="000B696D"/>
    <w:rsid w:val="000B7B6D"/>
    <w:rsid w:val="000C1A0E"/>
    <w:rsid w:val="000C2B22"/>
    <w:rsid w:val="000C4E99"/>
    <w:rsid w:val="000C50CF"/>
    <w:rsid w:val="000D0A79"/>
    <w:rsid w:val="000D0C8F"/>
    <w:rsid w:val="000E0216"/>
    <w:rsid w:val="000E0B94"/>
    <w:rsid w:val="000E0E4D"/>
    <w:rsid w:val="000E5453"/>
    <w:rsid w:val="000E7140"/>
    <w:rsid w:val="000E74A1"/>
    <w:rsid w:val="000E76D8"/>
    <w:rsid w:val="000F1342"/>
    <w:rsid w:val="000F1FC4"/>
    <w:rsid w:val="000F3DED"/>
    <w:rsid w:val="000F4A40"/>
    <w:rsid w:val="000F4AB4"/>
    <w:rsid w:val="001048CB"/>
    <w:rsid w:val="00105A3A"/>
    <w:rsid w:val="00105DDE"/>
    <w:rsid w:val="00106971"/>
    <w:rsid w:val="001103B8"/>
    <w:rsid w:val="00111B0D"/>
    <w:rsid w:val="00112FA6"/>
    <w:rsid w:val="00116198"/>
    <w:rsid w:val="00120C3A"/>
    <w:rsid w:val="00121582"/>
    <w:rsid w:val="00126A7A"/>
    <w:rsid w:val="0013233E"/>
    <w:rsid w:val="00132887"/>
    <w:rsid w:val="00133E1F"/>
    <w:rsid w:val="001347E1"/>
    <w:rsid w:val="001355E7"/>
    <w:rsid w:val="001358A4"/>
    <w:rsid w:val="001401EE"/>
    <w:rsid w:val="0014055E"/>
    <w:rsid w:val="0014587F"/>
    <w:rsid w:val="00147ED4"/>
    <w:rsid w:val="001506AE"/>
    <w:rsid w:val="001533B5"/>
    <w:rsid w:val="00153466"/>
    <w:rsid w:val="001536C5"/>
    <w:rsid w:val="00154283"/>
    <w:rsid w:val="001546E8"/>
    <w:rsid w:val="001547B7"/>
    <w:rsid w:val="00154855"/>
    <w:rsid w:val="00154A64"/>
    <w:rsid w:val="00161FBC"/>
    <w:rsid w:val="001674E6"/>
    <w:rsid w:val="00182920"/>
    <w:rsid w:val="00183F61"/>
    <w:rsid w:val="001840FD"/>
    <w:rsid w:val="001841B5"/>
    <w:rsid w:val="001867A0"/>
    <w:rsid w:val="00191E85"/>
    <w:rsid w:val="0019267E"/>
    <w:rsid w:val="001940F8"/>
    <w:rsid w:val="001A0E64"/>
    <w:rsid w:val="001A2D42"/>
    <w:rsid w:val="001A622A"/>
    <w:rsid w:val="001B0AA7"/>
    <w:rsid w:val="001B29AA"/>
    <w:rsid w:val="001B5C7B"/>
    <w:rsid w:val="001B5CF8"/>
    <w:rsid w:val="001C32DE"/>
    <w:rsid w:val="001C41C5"/>
    <w:rsid w:val="001C54D7"/>
    <w:rsid w:val="001C62AF"/>
    <w:rsid w:val="001D032E"/>
    <w:rsid w:val="001D798B"/>
    <w:rsid w:val="001D7E20"/>
    <w:rsid w:val="001E112A"/>
    <w:rsid w:val="001E25F8"/>
    <w:rsid w:val="001E380C"/>
    <w:rsid w:val="001F1FFC"/>
    <w:rsid w:val="001F440B"/>
    <w:rsid w:val="001F65EA"/>
    <w:rsid w:val="00202330"/>
    <w:rsid w:val="002052D9"/>
    <w:rsid w:val="00216CE2"/>
    <w:rsid w:val="002172FD"/>
    <w:rsid w:val="00222F4F"/>
    <w:rsid w:val="00224877"/>
    <w:rsid w:val="00225989"/>
    <w:rsid w:val="00235016"/>
    <w:rsid w:val="00242055"/>
    <w:rsid w:val="0024214F"/>
    <w:rsid w:val="00247A73"/>
    <w:rsid w:val="00254554"/>
    <w:rsid w:val="002609C3"/>
    <w:rsid w:val="00262893"/>
    <w:rsid w:val="00274EDC"/>
    <w:rsid w:val="002759CC"/>
    <w:rsid w:val="00275B5B"/>
    <w:rsid w:val="00287C69"/>
    <w:rsid w:val="00291B7B"/>
    <w:rsid w:val="00291FD2"/>
    <w:rsid w:val="00292711"/>
    <w:rsid w:val="00295306"/>
    <w:rsid w:val="00295ABE"/>
    <w:rsid w:val="002968AE"/>
    <w:rsid w:val="002A14C7"/>
    <w:rsid w:val="002A20C8"/>
    <w:rsid w:val="002A4849"/>
    <w:rsid w:val="002B269C"/>
    <w:rsid w:val="002B78F1"/>
    <w:rsid w:val="002C22BE"/>
    <w:rsid w:val="002C3A4F"/>
    <w:rsid w:val="002D32D3"/>
    <w:rsid w:val="002D3C95"/>
    <w:rsid w:val="002D64AE"/>
    <w:rsid w:val="002E3A4B"/>
    <w:rsid w:val="002E7748"/>
    <w:rsid w:val="002E7B37"/>
    <w:rsid w:val="002F5117"/>
    <w:rsid w:val="003005AC"/>
    <w:rsid w:val="00302B1F"/>
    <w:rsid w:val="00302D53"/>
    <w:rsid w:val="00303B33"/>
    <w:rsid w:val="003103A1"/>
    <w:rsid w:val="003110AB"/>
    <w:rsid w:val="00311F72"/>
    <w:rsid w:val="0031208D"/>
    <w:rsid w:val="003176E4"/>
    <w:rsid w:val="00317EF2"/>
    <w:rsid w:val="00321A5A"/>
    <w:rsid w:val="003230B2"/>
    <w:rsid w:val="00323FB9"/>
    <w:rsid w:val="0032687A"/>
    <w:rsid w:val="0033067C"/>
    <w:rsid w:val="00331D21"/>
    <w:rsid w:val="0033586B"/>
    <w:rsid w:val="00336DE6"/>
    <w:rsid w:val="0034015A"/>
    <w:rsid w:val="00343AAE"/>
    <w:rsid w:val="00344AC0"/>
    <w:rsid w:val="0034642E"/>
    <w:rsid w:val="00346AA5"/>
    <w:rsid w:val="00351555"/>
    <w:rsid w:val="00352496"/>
    <w:rsid w:val="00352E68"/>
    <w:rsid w:val="00360117"/>
    <w:rsid w:val="00370B88"/>
    <w:rsid w:val="00371D2C"/>
    <w:rsid w:val="00376879"/>
    <w:rsid w:val="003772F5"/>
    <w:rsid w:val="003778AF"/>
    <w:rsid w:val="00380BFD"/>
    <w:rsid w:val="003831DC"/>
    <w:rsid w:val="00387AD5"/>
    <w:rsid w:val="00392D61"/>
    <w:rsid w:val="003952B5"/>
    <w:rsid w:val="003A3B63"/>
    <w:rsid w:val="003B061E"/>
    <w:rsid w:val="003B0668"/>
    <w:rsid w:val="003B323B"/>
    <w:rsid w:val="003B4A30"/>
    <w:rsid w:val="003B7D91"/>
    <w:rsid w:val="003C01AB"/>
    <w:rsid w:val="003C070C"/>
    <w:rsid w:val="003C211B"/>
    <w:rsid w:val="003C2154"/>
    <w:rsid w:val="003C2E75"/>
    <w:rsid w:val="003C389E"/>
    <w:rsid w:val="003C4B84"/>
    <w:rsid w:val="003D0678"/>
    <w:rsid w:val="003D22B0"/>
    <w:rsid w:val="003D61F6"/>
    <w:rsid w:val="003D6B22"/>
    <w:rsid w:val="003D6FDF"/>
    <w:rsid w:val="003E09BC"/>
    <w:rsid w:val="003E1971"/>
    <w:rsid w:val="003E2DF9"/>
    <w:rsid w:val="003E6C21"/>
    <w:rsid w:val="003F14DB"/>
    <w:rsid w:val="003F2BDE"/>
    <w:rsid w:val="003F553C"/>
    <w:rsid w:val="00401802"/>
    <w:rsid w:val="00405413"/>
    <w:rsid w:val="0040772A"/>
    <w:rsid w:val="004112AC"/>
    <w:rsid w:val="004114CA"/>
    <w:rsid w:val="00412313"/>
    <w:rsid w:val="004132DA"/>
    <w:rsid w:val="00413737"/>
    <w:rsid w:val="00415746"/>
    <w:rsid w:val="0042182A"/>
    <w:rsid w:val="00424001"/>
    <w:rsid w:val="00426081"/>
    <w:rsid w:val="00426CA5"/>
    <w:rsid w:val="00433F1E"/>
    <w:rsid w:val="00436861"/>
    <w:rsid w:val="004379F8"/>
    <w:rsid w:val="004417FA"/>
    <w:rsid w:val="004426FF"/>
    <w:rsid w:val="00442D76"/>
    <w:rsid w:val="00446BAD"/>
    <w:rsid w:val="004501E4"/>
    <w:rsid w:val="00453BAF"/>
    <w:rsid w:val="00454805"/>
    <w:rsid w:val="004560B8"/>
    <w:rsid w:val="00457842"/>
    <w:rsid w:val="00461CFF"/>
    <w:rsid w:val="00463949"/>
    <w:rsid w:val="00464C1C"/>
    <w:rsid w:val="004655A6"/>
    <w:rsid w:val="00470701"/>
    <w:rsid w:val="00470C40"/>
    <w:rsid w:val="00470D2C"/>
    <w:rsid w:val="004712D0"/>
    <w:rsid w:val="00474E19"/>
    <w:rsid w:val="00475DEB"/>
    <w:rsid w:val="004777A5"/>
    <w:rsid w:val="0048004E"/>
    <w:rsid w:val="004801B4"/>
    <w:rsid w:val="004809E6"/>
    <w:rsid w:val="00480E96"/>
    <w:rsid w:val="0048109D"/>
    <w:rsid w:val="0049533F"/>
    <w:rsid w:val="00496259"/>
    <w:rsid w:val="00496F23"/>
    <w:rsid w:val="004A1023"/>
    <w:rsid w:val="004A2B08"/>
    <w:rsid w:val="004A39A5"/>
    <w:rsid w:val="004A509E"/>
    <w:rsid w:val="004A6AAE"/>
    <w:rsid w:val="004A7B9D"/>
    <w:rsid w:val="004B4011"/>
    <w:rsid w:val="004B77FC"/>
    <w:rsid w:val="004C1401"/>
    <w:rsid w:val="004C1E72"/>
    <w:rsid w:val="004C2D39"/>
    <w:rsid w:val="004C48D6"/>
    <w:rsid w:val="004C6EC2"/>
    <w:rsid w:val="004D42A5"/>
    <w:rsid w:val="004D4ED5"/>
    <w:rsid w:val="004E07E2"/>
    <w:rsid w:val="004E0952"/>
    <w:rsid w:val="004E2422"/>
    <w:rsid w:val="004E2CFB"/>
    <w:rsid w:val="004E644C"/>
    <w:rsid w:val="004E7D08"/>
    <w:rsid w:val="004F08FD"/>
    <w:rsid w:val="004F346B"/>
    <w:rsid w:val="004F4C59"/>
    <w:rsid w:val="004F5722"/>
    <w:rsid w:val="004F649A"/>
    <w:rsid w:val="00502D75"/>
    <w:rsid w:val="00504B0B"/>
    <w:rsid w:val="0050532F"/>
    <w:rsid w:val="00506685"/>
    <w:rsid w:val="005069A2"/>
    <w:rsid w:val="00511F63"/>
    <w:rsid w:val="0051643C"/>
    <w:rsid w:val="005249FC"/>
    <w:rsid w:val="00524BBE"/>
    <w:rsid w:val="005259C6"/>
    <w:rsid w:val="00527591"/>
    <w:rsid w:val="00532179"/>
    <w:rsid w:val="00535012"/>
    <w:rsid w:val="0053561F"/>
    <w:rsid w:val="00535F2F"/>
    <w:rsid w:val="005370D8"/>
    <w:rsid w:val="0053743B"/>
    <w:rsid w:val="00537FF8"/>
    <w:rsid w:val="00540273"/>
    <w:rsid w:val="00541532"/>
    <w:rsid w:val="00541811"/>
    <w:rsid w:val="00543D51"/>
    <w:rsid w:val="00546319"/>
    <w:rsid w:val="005515E5"/>
    <w:rsid w:val="00556298"/>
    <w:rsid w:val="00562FB5"/>
    <w:rsid w:val="0056382C"/>
    <w:rsid w:val="00570125"/>
    <w:rsid w:val="00571981"/>
    <w:rsid w:val="0057684A"/>
    <w:rsid w:val="00583403"/>
    <w:rsid w:val="00584B3C"/>
    <w:rsid w:val="00592C82"/>
    <w:rsid w:val="00592F7C"/>
    <w:rsid w:val="00595098"/>
    <w:rsid w:val="005959A0"/>
    <w:rsid w:val="00595EAA"/>
    <w:rsid w:val="00596136"/>
    <w:rsid w:val="00596A21"/>
    <w:rsid w:val="00597700"/>
    <w:rsid w:val="00597F94"/>
    <w:rsid w:val="005A2659"/>
    <w:rsid w:val="005A426A"/>
    <w:rsid w:val="005B0346"/>
    <w:rsid w:val="005B0406"/>
    <w:rsid w:val="005B4D91"/>
    <w:rsid w:val="005B5D94"/>
    <w:rsid w:val="005C005B"/>
    <w:rsid w:val="005C0C96"/>
    <w:rsid w:val="005C3DF1"/>
    <w:rsid w:val="005D027D"/>
    <w:rsid w:val="005D3170"/>
    <w:rsid w:val="005E3353"/>
    <w:rsid w:val="005E33A4"/>
    <w:rsid w:val="005E3702"/>
    <w:rsid w:val="005E55F1"/>
    <w:rsid w:val="005E6BF4"/>
    <w:rsid w:val="005E6CCA"/>
    <w:rsid w:val="005E6FB6"/>
    <w:rsid w:val="005E7841"/>
    <w:rsid w:val="005F2845"/>
    <w:rsid w:val="005F668A"/>
    <w:rsid w:val="005F6911"/>
    <w:rsid w:val="005F7780"/>
    <w:rsid w:val="0060120E"/>
    <w:rsid w:val="00601531"/>
    <w:rsid w:val="006056AD"/>
    <w:rsid w:val="0061093B"/>
    <w:rsid w:val="00611D4E"/>
    <w:rsid w:val="0061420B"/>
    <w:rsid w:val="00614F82"/>
    <w:rsid w:val="00616B42"/>
    <w:rsid w:val="00617B86"/>
    <w:rsid w:val="00621CC3"/>
    <w:rsid w:val="0062273D"/>
    <w:rsid w:val="00630AFD"/>
    <w:rsid w:val="0063212B"/>
    <w:rsid w:val="0063268B"/>
    <w:rsid w:val="0063501C"/>
    <w:rsid w:val="00637284"/>
    <w:rsid w:val="00637D58"/>
    <w:rsid w:val="00640199"/>
    <w:rsid w:val="0064198E"/>
    <w:rsid w:val="00642122"/>
    <w:rsid w:val="00642992"/>
    <w:rsid w:val="00643EC3"/>
    <w:rsid w:val="00644ED3"/>
    <w:rsid w:val="00645AC5"/>
    <w:rsid w:val="00646A6A"/>
    <w:rsid w:val="00650E3F"/>
    <w:rsid w:val="00650FC0"/>
    <w:rsid w:val="00652180"/>
    <w:rsid w:val="006535AF"/>
    <w:rsid w:val="006613BC"/>
    <w:rsid w:val="00664936"/>
    <w:rsid w:val="00671007"/>
    <w:rsid w:val="006721BF"/>
    <w:rsid w:val="00672681"/>
    <w:rsid w:val="00672A5D"/>
    <w:rsid w:val="00673CE4"/>
    <w:rsid w:val="00674265"/>
    <w:rsid w:val="00675282"/>
    <w:rsid w:val="006805A5"/>
    <w:rsid w:val="00684536"/>
    <w:rsid w:val="0068731C"/>
    <w:rsid w:val="00690D43"/>
    <w:rsid w:val="00695636"/>
    <w:rsid w:val="00696895"/>
    <w:rsid w:val="006A269C"/>
    <w:rsid w:val="006A29FE"/>
    <w:rsid w:val="006A2C4C"/>
    <w:rsid w:val="006A4736"/>
    <w:rsid w:val="006A549C"/>
    <w:rsid w:val="006A69FE"/>
    <w:rsid w:val="006B014E"/>
    <w:rsid w:val="006B0C68"/>
    <w:rsid w:val="006B1279"/>
    <w:rsid w:val="006B1709"/>
    <w:rsid w:val="006B426A"/>
    <w:rsid w:val="006B7BB1"/>
    <w:rsid w:val="006C1135"/>
    <w:rsid w:val="006C2EF3"/>
    <w:rsid w:val="006C400A"/>
    <w:rsid w:val="006D1330"/>
    <w:rsid w:val="006D1E32"/>
    <w:rsid w:val="006D265F"/>
    <w:rsid w:val="006D37D5"/>
    <w:rsid w:val="006D50FC"/>
    <w:rsid w:val="006D78DA"/>
    <w:rsid w:val="006E19F0"/>
    <w:rsid w:val="006E21EB"/>
    <w:rsid w:val="006E36F8"/>
    <w:rsid w:val="006E5FA1"/>
    <w:rsid w:val="006F579E"/>
    <w:rsid w:val="0070085B"/>
    <w:rsid w:val="007031B2"/>
    <w:rsid w:val="007032C9"/>
    <w:rsid w:val="00710B0E"/>
    <w:rsid w:val="0071404B"/>
    <w:rsid w:val="0071475F"/>
    <w:rsid w:val="00717C8B"/>
    <w:rsid w:val="00723B6F"/>
    <w:rsid w:val="00723ED5"/>
    <w:rsid w:val="00724750"/>
    <w:rsid w:val="0072729C"/>
    <w:rsid w:val="007335AF"/>
    <w:rsid w:val="007420C1"/>
    <w:rsid w:val="00742CC7"/>
    <w:rsid w:val="0074413E"/>
    <w:rsid w:val="007461BE"/>
    <w:rsid w:val="0074780C"/>
    <w:rsid w:val="007578D2"/>
    <w:rsid w:val="00757BD1"/>
    <w:rsid w:val="00761823"/>
    <w:rsid w:val="0076274E"/>
    <w:rsid w:val="007636C6"/>
    <w:rsid w:val="00767A1A"/>
    <w:rsid w:val="00770274"/>
    <w:rsid w:val="00772CEF"/>
    <w:rsid w:val="00775525"/>
    <w:rsid w:val="00775B31"/>
    <w:rsid w:val="00776E0D"/>
    <w:rsid w:val="0077784D"/>
    <w:rsid w:val="00781AD3"/>
    <w:rsid w:val="00784DF4"/>
    <w:rsid w:val="00787F9A"/>
    <w:rsid w:val="00790202"/>
    <w:rsid w:val="00794B49"/>
    <w:rsid w:val="00794CFB"/>
    <w:rsid w:val="007964C8"/>
    <w:rsid w:val="00796EAD"/>
    <w:rsid w:val="007A282A"/>
    <w:rsid w:val="007A555F"/>
    <w:rsid w:val="007A565A"/>
    <w:rsid w:val="007A7893"/>
    <w:rsid w:val="007B017D"/>
    <w:rsid w:val="007B0317"/>
    <w:rsid w:val="007B2508"/>
    <w:rsid w:val="007B34F9"/>
    <w:rsid w:val="007B69D3"/>
    <w:rsid w:val="007C1ECB"/>
    <w:rsid w:val="007C3095"/>
    <w:rsid w:val="007C376B"/>
    <w:rsid w:val="007C59EE"/>
    <w:rsid w:val="007C7F87"/>
    <w:rsid w:val="007D012F"/>
    <w:rsid w:val="007D0AF1"/>
    <w:rsid w:val="007D1FF7"/>
    <w:rsid w:val="007D3C19"/>
    <w:rsid w:val="007D6493"/>
    <w:rsid w:val="007E2243"/>
    <w:rsid w:val="007E2C07"/>
    <w:rsid w:val="007E446B"/>
    <w:rsid w:val="007E53C7"/>
    <w:rsid w:val="007E5A50"/>
    <w:rsid w:val="007E691A"/>
    <w:rsid w:val="007E7235"/>
    <w:rsid w:val="007F3470"/>
    <w:rsid w:val="007F4138"/>
    <w:rsid w:val="00802425"/>
    <w:rsid w:val="00813012"/>
    <w:rsid w:val="0081610B"/>
    <w:rsid w:val="00820629"/>
    <w:rsid w:val="00820788"/>
    <w:rsid w:val="008212BA"/>
    <w:rsid w:val="00823653"/>
    <w:rsid w:val="00825BFA"/>
    <w:rsid w:val="0082607F"/>
    <w:rsid w:val="008270B5"/>
    <w:rsid w:val="00827806"/>
    <w:rsid w:val="00827CED"/>
    <w:rsid w:val="00831349"/>
    <w:rsid w:val="00831BAC"/>
    <w:rsid w:val="00832856"/>
    <w:rsid w:val="00832A09"/>
    <w:rsid w:val="00832B18"/>
    <w:rsid w:val="00841269"/>
    <w:rsid w:val="008444EC"/>
    <w:rsid w:val="00845B17"/>
    <w:rsid w:val="008476D7"/>
    <w:rsid w:val="00853CA9"/>
    <w:rsid w:val="00854E07"/>
    <w:rsid w:val="008560FF"/>
    <w:rsid w:val="00861D46"/>
    <w:rsid w:val="00866240"/>
    <w:rsid w:val="008707EF"/>
    <w:rsid w:val="0087228A"/>
    <w:rsid w:val="00876FB8"/>
    <w:rsid w:val="008837D0"/>
    <w:rsid w:val="00887D27"/>
    <w:rsid w:val="00890A43"/>
    <w:rsid w:val="00891B04"/>
    <w:rsid w:val="008971BD"/>
    <w:rsid w:val="00897573"/>
    <w:rsid w:val="008A257F"/>
    <w:rsid w:val="008A2779"/>
    <w:rsid w:val="008B45A1"/>
    <w:rsid w:val="008B776B"/>
    <w:rsid w:val="008C2DFA"/>
    <w:rsid w:val="008C43EC"/>
    <w:rsid w:val="008D015A"/>
    <w:rsid w:val="008D0760"/>
    <w:rsid w:val="008D0D2E"/>
    <w:rsid w:val="008D234A"/>
    <w:rsid w:val="008D4C86"/>
    <w:rsid w:val="008E1E21"/>
    <w:rsid w:val="008E2406"/>
    <w:rsid w:val="008E3882"/>
    <w:rsid w:val="008E7C54"/>
    <w:rsid w:val="008F0329"/>
    <w:rsid w:val="008F2E99"/>
    <w:rsid w:val="008F59A6"/>
    <w:rsid w:val="008F624F"/>
    <w:rsid w:val="008F6488"/>
    <w:rsid w:val="00900F34"/>
    <w:rsid w:val="00903551"/>
    <w:rsid w:val="0090525D"/>
    <w:rsid w:val="00911F2C"/>
    <w:rsid w:val="009149C0"/>
    <w:rsid w:val="00915F00"/>
    <w:rsid w:val="00921A5B"/>
    <w:rsid w:val="00923F93"/>
    <w:rsid w:val="00923FD2"/>
    <w:rsid w:val="009261B4"/>
    <w:rsid w:val="00926CED"/>
    <w:rsid w:val="0093013C"/>
    <w:rsid w:val="00933438"/>
    <w:rsid w:val="00936FCC"/>
    <w:rsid w:val="0094275C"/>
    <w:rsid w:val="009437E8"/>
    <w:rsid w:val="00943CC3"/>
    <w:rsid w:val="00955534"/>
    <w:rsid w:val="00955683"/>
    <w:rsid w:val="00956295"/>
    <w:rsid w:val="00960E79"/>
    <w:rsid w:val="00962A83"/>
    <w:rsid w:val="00965B69"/>
    <w:rsid w:val="00967B85"/>
    <w:rsid w:val="00967ED8"/>
    <w:rsid w:val="00971466"/>
    <w:rsid w:val="009764D4"/>
    <w:rsid w:val="009801A0"/>
    <w:rsid w:val="009809D4"/>
    <w:rsid w:val="0098274A"/>
    <w:rsid w:val="00983D7D"/>
    <w:rsid w:val="00986060"/>
    <w:rsid w:val="009864F9"/>
    <w:rsid w:val="00987EC0"/>
    <w:rsid w:val="00990C6F"/>
    <w:rsid w:val="0099708D"/>
    <w:rsid w:val="009A048F"/>
    <w:rsid w:val="009A115D"/>
    <w:rsid w:val="009A24A4"/>
    <w:rsid w:val="009A3D5E"/>
    <w:rsid w:val="009A3FD8"/>
    <w:rsid w:val="009A4205"/>
    <w:rsid w:val="009A7731"/>
    <w:rsid w:val="009B650D"/>
    <w:rsid w:val="009B7035"/>
    <w:rsid w:val="009C11D2"/>
    <w:rsid w:val="009C38C2"/>
    <w:rsid w:val="009C44AB"/>
    <w:rsid w:val="009C7C05"/>
    <w:rsid w:val="009D2D18"/>
    <w:rsid w:val="009E3B13"/>
    <w:rsid w:val="009E5779"/>
    <w:rsid w:val="009E745C"/>
    <w:rsid w:val="009E7E1B"/>
    <w:rsid w:val="009F3440"/>
    <w:rsid w:val="009F4A36"/>
    <w:rsid w:val="009F755A"/>
    <w:rsid w:val="009F7BA2"/>
    <w:rsid w:val="00A021EF"/>
    <w:rsid w:val="00A04A7A"/>
    <w:rsid w:val="00A05D7E"/>
    <w:rsid w:val="00A06521"/>
    <w:rsid w:val="00A071AE"/>
    <w:rsid w:val="00A07418"/>
    <w:rsid w:val="00A138A4"/>
    <w:rsid w:val="00A1732F"/>
    <w:rsid w:val="00A2094E"/>
    <w:rsid w:val="00A21F63"/>
    <w:rsid w:val="00A24A07"/>
    <w:rsid w:val="00A2516A"/>
    <w:rsid w:val="00A2626A"/>
    <w:rsid w:val="00A265CB"/>
    <w:rsid w:val="00A301C7"/>
    <w:rsid w:val="00A30887"/>
    <w:rsid w:val="00A31F8F"/>
    <w:rsid w:val="00A349CB"/>
    <w:rsid w:val="00A34D6E"/>
    <w:rsid w:val="00A40C41"/>
    <w:rsid w:val="00A43A6E"/>
    <w:rsid w:val="00A444CE"/>
    <w:rsid w:val="00A466BF"/>
    <w:rsid w:val="00A46741"/>
    <w:rsid w:val="00A47023"/>
    <w:rsid w:val="00A53FF5"/>
    <w:rsid w:val="00A55A0F"/>
    <w:rsid w:val="00A6156C"/>
    <w:rsid w:val="00A61B85"/>
    <w:rsid w:val="00A71834"/>
    <w:rsid w:val="00A746FC"/>
    <w:rsid w:val="00A84398"/>
    <w:rsid w:val="00A9186B"/>
    <w:rsid w:val="00A9384A"/>
    <w:rsid w:val="00A9693F"/>
    <w:rsid w:val="00AA025A"/>
    <w:rsid w:val="00AA1DFF"/>
    <w:rsid w:val="00AA65EE"/>
    <w:rsid w:val="00AB1D84"/>
    <w:rsid w:val="00AB21F5"/>
    <w:rsid w:val="00AB4A14"/>
    <w:rsid w:val="00AC6E5A"/>
    <w:rsid w:val="00AC6F93"/>
    <w:rsid w:val="00AC7372"/>
    <w:rsid w:val="00AD07FF"/>
    <w:rsid w:val="00AD2A57"/>
    <w:rsid w:val="00AD2CD1"/>
    <w:rsid w:val="00AD4120"/>
    <w:rsid w:val="00AD66E8"/>
    <w:rsid w:val="00AE02A5"/>
    <w:rsid w:val="00AE1E02"/>
    <w:rsid w:val="00AE29BC"/>
    <w:rsid w:val="00AE2C71"/>
    <w:rsid w:val="00AE5E19"/>
    <w:rsid w:val="00AF1E69"/>
    <w:rsid w:val="00AF40AE"/>
    <w:rsid w:val="00B00D34"/>
    <w:rsid w:val="00B05818"/>
    <w:rsid w:val="00B05855"/>
    <w:rsid w:val="00B06354"/>
    <w:rsid w:val="00B10491"/>
    <w:rsid w:val="00B128E6"/>
    <w:rsid w:val="00B14F2D"/>
    <w:rsid w:val="00B15AAB"/>
    <w:rsid w:val="00B16FAD"/>
    <w:rsid w:val="00B17445"/>
    <w:rsid w:val="00B21D14"/>
    <w:rsid w:val="00B221DF"/>
    <w:rsid w:val="00B23834"/>
    <w:rsid w:val="00B25B4B"/>
    <w:rsid w:val="00B26B14"/>
    <w:rsid w:val="00B31459"/>
    <w:rsid w:val="00B3214F"/>
    <w:rsid w:val="00B35FDF"/>
    <w:rsid w:val="00B36FF4"/>
    <w:rsid w:val="00B4544F"/>
    <w:rsid w:val="00B4686C"/>
    <w:rsid w:val="00B5006B"/>
    <w:rsid w:val="00B522C1"/>
    <w:rsid w:val="00B61AB7"/>
    <w:rsid w:val="00B65A00"/>
    <w:rsid w:val="00B715F7"/>
    <w:rsid w:val="00B71F5E"/>
    <w:rsid w:val="00B72207"/>
    <w:rsid w:val="00B74198"/>
    <w:rsid w:val="00B80E90"/>
    <w:rsid w:val="00B833ED"/>
    <w:rsid w:val="00B863B9"/>
    <w:rsid w:val="00B91125"/>
    <w:rsid w:val="00B9117A"/>
    <w:rsid w:val="00B91FF4"/>
    <w:rsid w:val="00B92437"/>
    <w:rsid w:val="00B96101"/>
    <w:rsid w:val="00B96EA6"/>
    <w:rsid w:val="00BA79A1"/>
    <w:rsid w:val="00BA7DE0"/>
    <w:rsid w:val="00BB4F86"/>
    <w:rsid w:val="00BB632B"/>
    <w:rsid w:val="00BB6F9C"/>
    <w:rsid w:val="00BC1E72"/>
    <w:rsid w:val="00BC3327"/>
    <w:rsid w:val="00BC33E0"/>
    <w:rsid w:val="00BC3F9A"/>
    <w:rsid w:val="00BD256E"/>
    <w:rsid w:val="00BD416C"/>
    <w:rsid w:val="00BE37B3"/>
    <w:rsid w:val="00BE3CD9"/>
    <w:rsid w:val="00BE48D9"/>
    <w:rsid w:val="00BE6963"/>
    <w:rsid w:val="00BE73B7"/>
    <w:rsid w:val="00BE7460"/>
    <w:rsid w:val="00BE7605"/>
    <w:rsid w:val="00BF5048"/>
    <w:rsid w:val="00BF5DD9"/>
    <w:rsid w:val="00BF7E59"/>
    <w:rsid w:val="00C12245"/>
    <w:rsid w:val="00C150EE"/>
    <w:rsid w:val="00C15AF7"/>
    <w:rsid w:val="00C15DEA"/>
    <w:rsid w:val="00C201F9"/>
    <w:rsid w:val="00C3670C"/>
    <w:rsid w:val="00C3799A"/>
    <w:rsid w:val="00C41235"/>
    <w:rsid w:val="00C42007"/>
    <w:rsid w:val="00C4321B"/>
    <w:rsid w:val="00C52FB8"/>
    <w:rsid w:val="00C53B39"/>
    <w:rsid w:val="00C62544"/>
    <w:rsid w:val="00C652E6"/>
    <w:rsid w:val="00C65328"/>
    <w:rsid w:val="00C6671A"/>
    <w:rsid w:val="00C705DD"/>
    <w:rsid w:val="00C72760"/>
    <w:rsid w:val="00C7387F"/>
    <w:rsid w:val="00C76B92"/>
    <w:rsid w:val="00C77D74"/>
    <w:rsid w:val="00C84A9C"/>
    <w:rsid w:val="00C860EB"/>
    <w:rsid w:val="00C87B01"/>
    <w:rsid w:val="00C91270"/>
    <w:rsid w:val="00C916EB"/>
    <w:rsid w:val="00C9550A"/>
    <w:rsid w:val="00C966C8"/>
    <w:rsid w:val="00C97E0C"/>
    <w:rsid w:val="00CA2B27"/>
    <w:rsid w:val="00CA319F"/>
    <w:rsid w:val="00CA3DD8"/>
    <w:rsid w:val="00CA41B5"/>
    <w:rsid w:val="00CA41EF"/>
    <w:rsid w:val="00CA6110"/>
    <w:rsid w:val="00CB45A9"/>
    <w:rsid w:val="00CB4ECA"/>
    <w:rsid w:val="00CB5896"/>
    <w:rsid w:val="00CB596D"/>
    <w:rsid w:val="00CC1977"/>
    <w:rsid w:val="00CC298B"/>
    <w:rsid w:val="00CC524D"/>
    <w:rsid w:val="00CC5C74"/>
    <w:rsid w:val="00CD125C"/>
    <w:rsid w:val="00CD3236"/>
    <w:rsid w:val="00CE0B47"/>
    <w:rsid w:val="00CE2AA3"/>
    <w:rsid w:val="00CE2CD0"/>
    <w:rsid w:val="00CE2DED"/>
    <w:rsid w:val="00CE449E"/>
    <w:rsid w:val="00CE6872"/>
    <w:rsid w:val="00CF0AD7"/>
    <w:rsid w:val="00CF0EA7"/>
    <w:rsid w:val="00CF274C"/>
    <w:rsid w:val="00CF3E50"/>
    <w:rsid w:val="00CF6024"/>
    <w:rsid w:val="00D00515"/>
    <w:rsid w:val="00D022A4"/>
    <w:rsid w:val="00D041BE"/>
    <w:rsid w:val="00D221C3"/>
    <w:rsid w:val="00D226A7"/>
    <w:rsid w:val="00D27E55"/>
    <w:rsid w:val="00D30850"/>
    <w:rsid w:val="00D30861"/>
    <w:rsid w:val="00D31731"/>
    <w:rsid w:val="00D33265"/>
    <w:rsid w:val="00D40C25"/>
    <w:rsid w:val="00D5167F"/>
    <w:rsid w:val="00D52B2B"/>
    <w:rsid w:val="00D55FEA"/>
    <w:rsid w:val="00D56853"/>
    <w:rsid w:val="00D57B18"/>
    <w:rsid w:val="00D60288"/>
    <w:rsid w:val="00D6213F"/>
    <w:rsid w:val="00D62DA7"/>
    <w:rsid w:val="00D650B7"/>
    <w:rsid w:val="00D6668F"/>
    <w:rsid w:val="00D66AA8"/>
    <w:rsid w:val="00D67374"/>
    <w:rsid w:val="00D762EE"/>
    <w:rsid w:val="00D77757"/>
    <w:rsid w:val="00D81BE7"/>
    <w:rsid w:val="00D82653"/>
    <w:rsid w:val="00D85226"/>
    <w:rsid w:val="00D87213"/>
    <w:rsid w:val="00D91CDC"/>
    <w:rsid w:val="00D92AD3"/>
    <w:rsid w:val="00D95FB6"/>
    <w:rsid w:val="00D97806"/>
    <w:rsid w:val="00D97EA6"/>
    <w:rsid w:val="00D97F94"/>
    <w:rsid w:val="00DA037E"/>
    <w:rsid w:val="00DA2661"/>
    <w:rsid w:val="00DA2C1E"/>
    <w:rsid w:val="00DA3F78"/>
    <w:rsid w:val="00DC0D56"/>
    <w:rsid w:val="00DC0EF1"/>
    <w:rsid w:val="00DC2844"/>
    <w:rsid w:val="00DC4025"/>
    <w:rsid w:val="00DC6A1E"/>
    <w:rsid w:val="00DD04DC"/>
    <w:rsid w:val="00DD134D"/>
    <w:rsid w:val="00DD2918"/>
    <w:rsid w:val="00DD4B3F"/>
    <w:rsid w:val="00DD52EE"/>
    <w:rsid w:val="00DD5BD9"/>
    <w:rsid w:val="00DD61B7"/>
    <w:rsid w:val="00DE16A6"/>
    <w:rsid w:val="00DE1DB7"/>
    <w:rsid w:val="00DE4381"/>
    <w:rsid w:val="00DE74A8"/>
    <w:rsid w:val="00DE75BD"/>
    <w:rsid w:val="00DF0A5D"/>
    <w:rsid w:val="00DF41FA"/>
    <w:rsid w:val="00DF4ECA"/>
    <w:rsid w:val="00DF539C"/>
    <w:rsid w:val="00DF672C"/>
    <w:rsid w:val="00DF676C"/>
    <w:rsid w:val="00E01C18"/>
    <w:rsid w:val="00E02A68"/>
    <w:rsid w:val="00E057D6"/>
    <w:rsid w:val="00E07265"/>
    <w:rsid w:val="00E127EA"/>
    <w:rsid w:val="00E13617"/>
    <w:rsid w:val="00E15B47"/>
    <w:rsid w:val="00E16E9C"/>
    <w:rsid w:val="00E20B31"/>
    <w:rsid w:val="00E22F0C"/>
    <w:rsid w:val="00E23B6B"/>
    <w:rsid w:val="00E26346"/>
    <w:rsid w:val="00E263C7"/>
    <w:rsid w:val="00E27BDF"/>
    <w:rsid w:val="00E33E3E"/>
    <w:rsid w:val="00E3420F"/>
    <w:rsid w:val="00E361F1"/>
    <w:rsid w:val="00E40A5A"/>
    <w:rsid w:val="00E44681"/>
    <w:rsid w:val="00E45AF9"/>
    <w:rsid w:val="00E45CD8"/>
    <w:rsid w:val="00E45EA7"/>
    <w:rsid w:val="00E51EF1"/>
    <w:rsid w:val="00E54D81"/>
    <w:rsid w:val="00E627DE"/>
    <w:rsid w:val="00E62A08"/>
    <w:rsid w:val="00E7071C"/>
    <w:rsid w:val="00E70F7C"/>
    <w:rsid w:val="00E745D2"/>
    <w:rsid w:val="00E76846"/>
    <w:rsid w:val="00E77A84"/>
    <w:rsid w:val="00E80334"/>
    <w:rsid w:val="00E809E6"/>
    <w:rsid w:val="00E81334"/>
    <w:rsid w:val="00E848C7"/>
    <w:rsid w:val="00E86EAC"/>
    <w:rsid w:val="00E8795E"/>
    <w:rsid w:val="00E87B82"/>
    <w:rsid w:val="00E91B00"/>
    <w:rsid w:val="00E92A02"/>
    <w:rsid w:val="00E92FA4"/>
    <w:rsid w:val="00E94507"/>
    <w:rsid w:val="00EA726D"/>
    <w:rsid w:val="00EA76B3"/>
    <w:rsid w:val="00EB1A83"/>
    <w:rsid w:val="00EB2020"/>
    <w:rsid w:val="00EB5C6E"/>
    <w:rsid w:val="00EC0E3E"/>
    <w:rsid w:val="00EC174D"/>
    <w:rsid w:val="00EC1C3C"/>
    <w:rsid w:val="00EC5CFC"/>
    <w:rsid w:val="00EC6367"/>
    <w:rsid w:val="00ED02BD"/>
    <w:rsid w:val="00ED1B9A"/>
    <w:rsid w:val="00ED3C25"/>
    <w:rsid w:val="00ED5DF1"/>
    <w:rsid w:val="00ED6424"/>
    <w:rsid w:val="00EE2A1C"/>
    <w:rsid w:val="00EE2FDE"/>
    <w:rsid w:val="00EE3CA4"/>
    <w:rsid w:val="00EE6D28"/>
    <w:rsid w:val="00EF5690"/>
    <w:rsid w:val="00F023A0"/>
    <w:rsid w:val="00F02B9C"/>
    <w:rsid w:val="00F02D4B"/>
    <w:rsid w:val="00F04702"/>
    <w:rsid w:val="00F04E68"/>
    <w:rsid w:val="00F055DB"/>
    <w:rsid w:val="00F06306"/>
    <w:rsid w:val="00F07DF1"/>
    <w:rsid w:val="00F10379"/>
    <w:rsid w:val="00F15157"/>
    <w:rsid w:val="00F152FD"/>
    <w:rsid w:val="00F165D2"/>
    <w:rsid w:val="00F20086"/>
    <w:rsid w:val="00F2080E"/>
    <w:rsid w:val="00F26D8D"/>
    <w:rsid w:val="00F320B4"/>
    <w:rsid w:val="00F32B40"/>
    <w:rsid w:val="00F3366A"/>
    <w:rsid w:val="00F36CBC"/>
    <w:rsid w:val="00F417AA"/>
    <w:rsid w:val="00F429EA"/>
    <w:rsid w:val="00F44293"/>
    <w:rsid w:val="00F4780D"/>
    <w:rsid w:val="00F50451"/>
    <w:rsid w:val="00F57935"/>
    <w:rsid w:val="00F62F64"/>
    <w:rsid w:val="00F6411F"/>
    <w:rsid w:val="00F6698A"/>
    <w:rsid w:val="00F67E1F"/>
    <w:rsid w:val="00F70FC9"/>
    <w:rsid w:val="00F70FCA"/>
    <w:rsid w:val="00F724AA"/>
    <w:rsid w:val="00F75FF8"/>
    <w:rsid w:val="00F806ED"/>
    <w:rsid w:val="00F810BA"/>
    <w:rsid w:val="00F813F2"/>
    <w:rsid w:val="00F86630"/>
    <w:rsid w:val="00F86A1D"/>
    <w:rsid w:val="00F87924"/>
    <w:rsid w:val="00F906B0"/>
    <w:rsid w:val="00F9583D"/>
    <w:rsid w:val="00FA1A48"/>
    <w:rsid w:val="00FA43F7"/>
    <w:rsid w:val="00FA4B5F"/>
    <w:rsid w:val="00FB086D"/>
    <w:rsid w:val="00FB0DCF"/>
    <w:rsid w:val="00FB14DF"/>
    <w:rsid w:val="00FB176F"/>
    <w:rsid w:val="00FB1EFB"/>
    <w:rsid w:val="00FB21A3"/>
    <w:rsid w:val="00FB43A2"/>
    <w:rsid w:val="00FC0518"/>
    <w:rsid w:val="00FC3699"/>
    <w:rsid w:val="00FD14DA"/>
    <w:rsid w:val="00FD5BB0"/>
    <w:rsid w:val="00FD6086"/>
    <w:rsid w:val="00FE02C7"/>
    <w:rsid w:val="00FE1DE0"/>
    <w:rsid w:val="00FE530C"/>
    <w:rsid w:val="00FE5AA8"/>
    <w:rsid w:val="00FE6551"/>
    <w:rsid w:val="00FE7D43"/>
    <w:rsid w:val="00FE7F65"/>
    <w:rsid w:val="00FF368F"/>
    <w:rsid w:val="00FF37D9"/>
    <w:rsid w:val="00FF3A1E"/>
    <w:rsid w:val="00FF3D8F"/>
    <w:rsid w:val="104F77B1"/>
    <w:rsid w:val="18E7D1C7"/>
    <w:rsid w:val="20A99BB0"/>
    <w:rsid w:val="261DDA4A"/>
    <w:rsid w:val="2DACCD0A"/>
    <w:rsid w:val="38BE2A27"/>
    <w:rsid w:val="390EE7DE"/>
    <w:rsid w:val="395D2832"/>
    <w:rsid w:val="44CEDAAA"/>
    <w:rsid w:val="4784804F"/>
    <w:rsid w:val="4E5E9011"/>
    <w:rsid w:val="53C9F0F3"/>
    <w:rsid w:val="77888258"/>
    <w:rsid w:val="77C9B728"/>
    <w:rsid w:val="7A7FC3AA"/>
    <w:rsid w:val="7EC6AA2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ECFEF"/>
  <w15:chartTrackingRefBased/>
  <w15:docId w15:val="{84E9C1A9-20A3-4672-90D0-D07C3B181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284"/>
    <w:rPr>
      <w:rFonts w:ascii="Calibri" w:hAnsi="Calibri"/>
      <w:color w:val="333E48"/>
      <w:lang w:val="en-US"/>
    </w:rPr>
  </w:style>
  <w:style w:type="paragraph" w:styleId="Heading1">
    <w:name w:val="heading 1"/>
    <w:basedOn w:val="Normal"/>
    <w:next w:val="Normal"/>
    <w:link w:val="Heading1Char"/>
    <w:uiPriority w:val="9"/>
    <w:qFormat/>
    <w:rsid w:val="00F02B9C"/>
    <w:pPr>
      <w:keepNext/>
      <w:keepLines/>
      <w:numPr>
        <w:numId w:val="3"/>
      </w:numPr>
      <w:spacing w:before="360" w:after="360"/>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546319"/>
    <w:pPr>
      <w:keepNext/>
      <w:keepLines/>
      <w:numPr>
        <w:ilvl w:val="1"/>
        <w:numId w:val="3"/>
      </w:numPr>
      <w:spacing w:before="360" w:after="240"/>
      <w:outlineLvl w:val="1"/>
    </w:pPr>
    <w:rPr>
      <w:rFonts w:eastAsiaTheme="majorEastAsia" w:cstheme="majorBidi"/>
      <w:b/>
      <w:color w:val="0091BD"/>
      <w:sz w:val="32"/>
      <w:szCs w:val="26"/>
    </w:rPr>
  </w:style>
  <w:style w:type="paragraph" w:styleId="Heading3">
    <w:name w:val="heading 3"/>
    <w:basedOn w:val="Normal"/>
    <w:next w:val="Normal"/>
    <w:link w:val="Heading3Char"/>
    <w:uiPriority w:val="9"/>
    <w:unhideWhenUsed/>
    <w:qFormat/>
    <w:rsid w:val="00B128E6"/>
    <w:pPr>
      <w:keepNext/>
      <w:keepLines/>
      <w:numPr>
        <w:ilvl w:val="2"/>
        <w:numId w:val="3"/>
      </w:numPr>
      <w:spacing w:before="40" w:after="120"/>
      <w:outlineLvl w:val="2"/>
    </w:pPr>
    <w:rPr>
      <w:rFonts w:eastAsiaTheme="majorEastAsia" w:cstheme="majorBidi"/>
      <w:b/>
      <w:color w:val="0091BD"/>
      <w:sz w:val="24"/>
      <w:szCs w:val="24"/>
    </w:rPr>
  </w:style>
  <w:style w:type="paragraph" w:styleId="Heading4">
    <w:name w:val="heading 4"/>
    <w:basedOn w:val="Normal"/>
    <w:next w:val="Normal"/>
    <w:link w:val="Heading4Char"/>
    <w:uiPriority w:val="9"/>
    <w:unhideWhenUsed/>
    <w:qFormat/>
    <w:rsid w:val="006A2C4C"/>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2C4C"/>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6A2C4C"/>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2C4C"/>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A2C4C"/>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2C4C"/>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6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4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20"/>
  </w:style>
  <w:style w:type="paragraph" w:styleId="Footer">
    <w:name w:val="footer"/>
    <w:basedOn w:val="Normal"/>
    <w:link w:val="FooterChar"/>
    <w:uiPriority w:val="99"/>
    <w:unhideWhenUsed/>
    <w:rsid w:val="00AD4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20"/>
  </w:style>
  <w:style w:type="paragraph" w:styleId="ListParagraph">
    <w:name w:val="List Paragraph"/>
    <w:basedOn w:val="Normal"/>
    <w:link w:val="ListParagraphChar"/>
    <w:uiPriority w:val="34"/>
    <w:qFormat/>
    <w:rsid w:val="0008756E"/>
    <w:pPr>
      <w:ind w:left="720"/>
      <w:contextualSpacing/>
    </w:pPr>
  </w:style>
  <w:style w:type="paragraph" w:styleId="BalloonText">
    <w:name w:val="Balloon Text"/>
    <w:basedOn w:val="Normal"/>
    <w:link w:val="BalloonTextChar"/>
    <w:uiPriority w:val="99"/>
    <w:semiHidden/>
    <w:unhideWhenUsed/>
    <w:rsid w:val="00105D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DDE"/>
    <w:rPr>
      <w:rFonts w:ascii="Segoe UI" w:hAnsi="Segoe UI" w:cs="Segoe UI"/>
      <w:sz w:val="18"/>
      <w:szCs w:val="18"/>
    </w:rPr>
  </w:style>
  <w:style w:type="character" w:styleId="Hyperlink">
    <w:name w:val="Hyperlink"/>
    <w:basedOn w:val="DefaultParagraphFont"/>
    <w:uiPriority w:val="99"/>
    <w:unhideWhenUsed/>
    <w:rsid w:val="001547B7"/>
    <w:rPr>
      <w:color w:val="0000FF"/>
      <w:u w:val="single"/>
    </w:rPr>
  </w:style>
  <w:style w:type="character" w:styleId="UnresolvedMention">
    <w:name w:val="Unresolved Mention"/>
    <w:basedOn w:val="DefaultParagraphFont"/>
    <w:uiPriority w:val="99"/>
    <w:semiHidden/>
    <w:unhideWhenUsed/>
    <w:rsid w:val="001547B7"/>
    <w:rPr>
      <w:color w:val="605E5C"/>
      <w:shd w:val="clear" w:color="auto" w:fill="E1DFDD"/>
    </w:rPr>
  </w:style>
  <w:style w:type="character" w:customStyle="1" w:styleId="Heading1Char">
    <w:name w:val="Heading 1 Char"/>
    <w:basedOn w:val="DefaultParagraphFont"/>
    <w:link w:val="Heading1"/>
    <w:uiPriority w:val="9"/>
    <w:rsid w:val="00F02B9C"/>
    <w:rPr>
      <w:rFonts w:ascii="Calibri" w:eastAsiaTheme="majorEastAsia" w:hAnsi="Calibri" w:cstheme="majorBidi"/>
      <w:b/>
      <w:color w:val="333E48"/>
      <w:sz w:val="44"/>
      <w:szCs w:val="32"/>
      <w:lang w:val="en-US"/>
    </w:rPr>
  </w:style>
  <w:style w:type="paragraph" w:styleId="TOCHeading">
    <w:name w:val="TOC Heading"/>
    <w:basedOn w:val="Heading1"/>
    <w:next w:val="Normal"/>
    <w:uiPriority w:val="39"/>
    <w:unhideWhenUsed/>
    <w:qFormat/>
    <w:rsid w:val="007032C9"/>
    <w:pPr>
      <w:numPr>
        <w:numId w:val="2"/>
      </w:numPr>
      <w:outlineLvl w:val="9"/>
    </w:pPr>
    <w:rPr>
      <w:lang w:eastAsia="en-US"/>
    </w:rPr>
  </w:style>
  <w:style w:type="paragraph" w:styleId="TOC1">
    <w:name w:val="toc 1"/>
    <w:basedOn w:val="Normal"/>
    <w:next w:val="Normal"/>
    <w:autoRedefine/>
    <w:uiPriority w:val="39"/>
    <w:unhideWhenUsed/>
    <w:rsid w:val="008444EC"/>
    <w:pPr>
      <w:tabs>
        <w:tab w:val="left" w:pos="440"/>
        <w:tab w:val="right" w:leader="dot" w:pos="9016"/>
      </w:tabs>
      <w:spacing w:after="100"/>
    </w:pPr>
    <w:rPr>
      <w:b/>
      <w:noProof/>
      <w:sz w:val="28"/>
    </w:rPr>
  </w:style>
  <w:style w:type="character" w:customStyle="1" w:styleId="Heading2Char">
    <w:name w:val="Heading 2 Char"/>
    <w:basedOn w:val="DefaultParagraphFont"/>
    <w:link w:val="Heading2"/>
    <w:uiPriority w:val="9"/>
    <w:rsid w:val="00546319"/>
    <w:rPr>
      <w:rFonts w:ascii="Calibri" w:eastAsiaTheme="majorEastAsia" w:hAnsi="Calibri" w:cstheme="majorBidi"/>
      <w:b/>
      <w:color w:val="0091BD"/>
      <w:sz w:val="32"/>
      <w:szCs w:val="26"/>
      <w:lang w:val="en-US"/>
    </w:rPr>
  </w:style>
  <w:style w:type="paragraph" w:styleId="TOC2">
    <w:name w:val="toc 2"/>
    <w:basedOn w:val="Normal"/>
    <w:next w:val="Normal"/>
    <w:autoRedefine/>
    <w:uiPriority w:val="39"/>
    <w:unhideWhenUsed/>
    <w:rsid w:val="00540273"/>
    <w:pPr>
      <w:spacing w:after="100"/>
      <w:ind w:left="220"/>
    </w:pPr>
  </w:style>
  <w:style w:type="character" w:styleId="CommentReference">
    <w:name w:val="annotation reference"/>
    <w:basedOn w:val="DefaultParagraphFont"/>
    <w:uiPriority w:val="99"/>
    <w:semiHidden/>
    <w:unhideWhenUsed/>
    <w:rsid w:val="00621CC3"/>
    <w:rPr>
      <w:sz w:val="16"/>
      <w:szCs w:val="16"/>
    </w:rPr>
  </w:style>
  <w:style w:type="paragraph" w:styleId="CommentText">
    <w:name w:val="annotation text"/>
    <w:basedOn w:val="Normal"/>
    <w:link w:val="CommentTextChar"/>
    <w:uiPriority w:val="99"/>
    <w:semiHidden/>
    <w:unhideWhenUsed/>
    <w:rsid w:val="00621CC3"/>
    <w:pPr>
      <w:spacing w:line="240" w:lineRule="auto"/>
    </w:pPr>
    <w:rPr>
      <w:sz w:val="20"/>
      <w:szCs w:val="20"/>
    </w:rPr>
  </w:style>
  <w:style w:type="character" w:customStyle="1" w:styleId="CommentTextChar">
    <w:name w:val="Comment Text Char"/>
    <w:basedOn w:val="DefaultParagraphFont"/>
    <w:link w:val="CommentText"/>
    <w:uiPriority w:val="99"/>
    <w:semiHidden/>
    <w:rsid w:val="00621C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C3"/>
    <w:rPr>
      <w:b/>
      <w:bCs/>
    </w:rPr>
  </w:style>
  <w:style w:type="character" w:customStyle="1" w:styleId="CommentSubjectChar">
    <w:name w:val="Comment Subject Char"/>
    <w:basedOn w:val="CommentTextChar"/>
    <w:link w:val="CommentSubject"/>
    <w:uiPriority w:val="99"/>
    <w:semiHidden/>
    <w:rsid w:val="00621CC3"/>
    <w:rPr>
      <w:rFonts w:ascii="Arial" w:hAnsi="Arial"/>
      <w:b/>
      <w:bCs/>
      <w:sz w:val="20"/>
      <w:szCs w:val="20"/>
    </w:rPr>
  </w:style>
  <w:style w:type="character" w:customStyle="1" w:styleId="Heading3Char">
    <w:name w:val="Heading 3 Char"/>
    <w:basedOn w:val="DefaultParagraphFont"/>
    <w:link w:val="Heading3"/>
    <w:uiPriority w:val="9"/>
    <w:rsid w:val="00B128E6"/>
    <w:rPr>
      <w:rFonts w:ascii="Calibri" w:eastAsiaTheme="majorEastAsia" w:hAnsi="Calibri" w:cstheme="majorBidi"/>
      <w:b/>
      <w:color w:val="0091BD"/>
      <w:sz w:val="24"/>
      <w:szCs w:val="24"/>
      <w:lang w:val="en-US"/>
    </w:rPr>
  </w:style>
  <w:style w:type="paragraph" w:styleId="TOC3">
    <w:name w:val="toc 3"/>
    <w:basedOn w:val="Normal"/>
    <w:next w:val="Normal"/>
    <w:autoRedefine/>
    <w:uiPriority w:val="39"/>
    <w:unhideWhenUsed/>
    <w:rsid w:val="009A24A4"/>
    <w:pPr>
      <w:spacing w:after="100"/>
      <w:ind w:left="440"/>
    </w:pPr>
  </w:style>
  <w:style w:type="character" w:styleId="FollowedHyperlink">
    <w:name w:val="FollowedHyperlink"/>
    <w:basedOn w:val="DefaultParagraphFont"/>
    <w:uiPriority w:val="99"/>
    <w:semiHidden/>
    <w:unhideWhenUsed/>
    <w:rsid w:val="00967ED8"/>
    <w:rPr>
      <w:color w:val="954F72" w:themeColor="followedHyperlink"/>
      <w:u w:val="single"/>
    </w:rPr>
  </w:style>
  <w:style w:type="paragraph" w:styleId="Caption">
    <w:name w:val="caption"/>
    <w:basedOn w:val="Normal"/>
    <w:next w:val="Normal"/>
    <w:uiPriority w:val="35"/>
    <w:unhideWhenUsed/>
    <w:qFormat/>
    <w:rsid w:val="003103A1"/>
    <w:pPr>
      <w:spacing w:after="200" w:line="240" w:lineRule="auto"/>
    </w:pPr>
    <w:rPr>
      <w:i/>
      <w:iCs/>
      <w:color w:val="44546A" w:themeColor="text2"/>
      <w:sz w:val="20"/>
      <w:szCs w:val="18"/>
    </w:rPr>
  </w:style>
  <w:style w:type="paragraph" w:styleId="NoSpacing">
    <w:name w:val="No Spacing"/>
    <w:uiPriority w:val="1"/>
    <w:qFormat/>
    <w:rsid w:val="00F32B40"/>
    <w:pPr>
      <w:spacing w:after="0" w:line="240" w:lineRule="auto"/>
    </w:pPr>
    <w:rPr>
      <w:rFonts w:ascii="Calibri" w:hAnsi="Calibri"/>
      <w:color w:val="333E48"/>
    </w:rPr>
  </w:style>
  <w:style w:type="character" w:customStyle="1" w:styleId="Heading4Char">
    <w:name w:val="Heading 4 Char"/>
    <w:basedOn w:val="DefaultParagraphFont"/>
    <w:link w:val="Heading4"/>
    <w:uiPriority w:val="9"/>
    <w:rsid w:val="006A2C4C"/>
    <w:rPr>
      <w:rFonts w:asciiTheme="majorHAnsi" w:eastAsiaTheme="majorEastAsia" w:hAnsiTheme="majorHAnsi"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6A2C4C"/>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rsid w:val="006A2C4C"/>
    <w:rPr>
      <w:rFonts w:asciiTheme="majorHAnsi" w:eastAsiaTheme="majorEastAsia" w:hAnsiTheme="majorHAnsi" w:cstheme="majorBidi"/>
      <w:color w:val="1F3763" w:themeColor="accent1" w:themeShade="7F"/>
      <w:lang w:val="en-US"/>
    </w:rPr>
  </w:style>
  <w:style w:type="character" w:customStyle="1" w:styleId="Heading7Char">
    <w:name w:val="Heading 7 Char"/>
    <w:basedOn w:val="DefaultParagraphFont"/>
    <w:link w:val="Heading7"/>
    <w:uiPriority w:val="9"/>
    <w:semiHidden/>
    <w:rsid w:val="006A2C4C"/>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uiPriority w:val="9"/>
    <w:semiHidden/>
    <w:rsid w:val="006A2C4C"/>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6A2C4C"/>
    <w:rPr>
      <w:rFonts w:asciiTheme="majorHAnsi" w:eastAsiaTheme="majorEastAsia" w:hAnsiTheme="majorHAnsi" w:cstheme="majorBidi"/>
      <w:i/>
      <w:iCs/>
      <w:color w:val="272727" w:themeColor="text1" w:themeTint="D8"/>
      <w:sz w:val="21"/>
      <w:szCs w:val="21"/>
      <w:lang w:val="en-US"/>
    </w:rPr>
  </w:style>
  <w:style w:type="paragraph" w:customStyle="1" w:styleId="Codeblock">
    <w:name w:val="Code block"/>
    <w:basedOn w:val="Normal"/>
    <w:link w:val="CodeblockChar"/>
    <w:qFormat/>
    <w:rsid w:val="00331D21"/>
    <w:pPr>
      <w:shd w:val="pct5" w:color="auto" w:fill="auto"/>
    </w:pPr>
    <w:rPr>
      <w:rFonts w:ascii="Consolas" w:hAnsi="Consolas"/>
    </w:rPr>
  </w:style>
  <w:style w:type="character" w:customStyle="1" w:styleId="CodeblockChar">
    <w:name w:val="Code block Char"/>
    <w:basedOn w:val="DefaultParagraphFont"/>
    <w:link w:val="Codeblock"/>
    <w:rsid w:val="00331D21"/>
    <w:rPr>
      <w:rFonts w:ascii="Consolas" w:hAnsi="Consolas"/>
      <w:color w:val="333E48"/>
      <w:shd w:val="pct5" w:color="auto" w:fill="auto"/>
    </w:rPr>
  </w:style>
  <w:style w:type="character" w:customStyle="1" w:styleId="sc51">
    <w:name w:val="sc51"/>
    <w:basedOn w:val="DefaultParagraphFont"/>
    <w:rsid w:val="000F1FC4"/>
    <w:rPr>
      <w:rFonts w:ascii="Courier New" w:hAnsi="Courier New" w:cs="Courier New" w:hint="default"/>
      <w:b/>
      <w:bCs/>
      <w:color w:val="0000FF"/>
      <w:sz w:val="20"/>
      <w:szCs w:val="20"/>
    </w:rPr>
  </w:style>
  <w:style w:type="character" w:customStyle="1" w:styleId="sc0">
    <w:name w:val="sc0"/>
    <w:basedOn w:val="DefaultParagraphFont"/>
    <w:rsid w:val="000F1FC4"/>
    <w:rPr>
      <w:rFonts w:ascii="Courier New" w:hAnsi="Courier New" w:cs="Courier New" w:hint="default"/>
      <w:color w:val="000000"/>
      <w:sz w:val="20"/>
      <w:szCs w:val="20"/>
    </w:rPr>
  </w:style>
  <w:style w:type="character" w:customStyle="1" w:styleId="sc11">
    <w:name w:val="sc11"/>
    <w:basedOn w:val="DefaultParagraphFont"/>
    <w:rsid w:val="000F1FC4"/>
    <w:rPr>
      <w:rFonts w:ascii="Courier New" w:hAnsi="Courier New" w:cs="Courier New" w:hint="default"/>
      <w:color w:val="000000"/>
      <w:sz w:val="20"/>
      <w:szCs w:val="20"/>
    </w:rPr>
  </w:style>
  <w:style w:type="character" w:customStyle="1" w:styleId="sc101">
    <w:name w:val="sc101"/>
    <w:basedOn w:val="DefaultParagraphFont"/>
    <w:rsid w:val="000F1FC4"/>
    <w:rPr>
      <w:rFonts w:ascii="Courier New" w:hAnsi="Courier New" w:cs="Courier New" w:hint="default"/>
      <w:b/>
      <w:bCs/>
      <w:color w:val="000080"/>
      <w:sz w:val="20"/>
      <w:szCs w:val="20"/>
    </w:rPr>
  </w:style>
  <w:style w:type="character" w:customStyle="1" w:styleId="sc91">
    <w:name w:val="sc91"/>
    <w:basedOn w:val="DefaultParagraphFont"/>
    <w:rsid w:val="000F1FC4"/>
    <w:rPr>
      <w:rFonts w:ascii="Courier New" w:hAnsi="Courier New" w:cs="Courier New" w:hint="default"/>
      <w:color w:val="804000"/>
      <w:sz w:val="20"/>
      <w:szCs w:val="20"/>
    </w:rPr>
  </w:style>
  <w:style w:type="character" w:customStyle="1" w:styleId="sc41">
    <w:name w:val="sc41"/>
    <w:basedOn w:val="DefaultParagraphFont"/>
    <w:rsid w:val="000F1FC4"/>
    <w:rPr>
      <w:rFonts w:ascii="Courier New" w:hAnsi="Courier New" w:cs="Courier New" w:hint="default"/>
      <w:color w:val="FF8000"/>
      <w:sz w:val="20"/>
      <w:szCs w:val="20"/>
    </w:rPr>
  </w:style>
  <w:style w:type="character" w:customStyle="1" w:styleId="sc21">
    <w:name w:val="sc21"/>
    <w:basedOn w:val="DefaultParagraphFont"/>
    <w:rsid w:val="000F1FC4"/>
    <w:rPr>
      <w:rFonts w:ascii="Courier New" w:hAnsi="Courier New" w:cs="Courier New" w:hint="default"/>
      <w:color w:val="008000"/>
      <w:sz w:val="20"/>
      <w:szCs w:val="20"/>
    </w:rPr>
  </w:style>
  <w:style w:type="character" w:customStyle="1" w:styleId="ListParagraphChar">
    <w:name w:val="List Paragraph Char"/>
    <w:basedOn w:val="DefaultParagraphFont"/>
    <w:link w:val="ListParagraph"/>
    <w:uiPriority w:val="34"/>
    <w:rsid w:val="005F7780"/>
    <w:rPr>
      <w:rFonts w:ascii="Calibri" w:hAnsi="Calibri"/>
      <w:color w:val="333E48"/>
    </w:rPr>
  </w:style>
  <w:style w:type="character" w:styleId="HTMLCode">
    <w:name w:val="HTML Code"/>
    <w:basedOn w:val="DefaultParagraphFont"/>
    <w:uiPriority w:val="99"/>
    <w:semiHidden/>
    <w:unhideWhenUsed/>
    <w:rsid w:val="00962A83"/>
    <w:rPr>
      <w:rFonts w:ascii="Courier New" w:eastAsia="Times New Roman" w:hAnsi="Courier New" w:cs="Courier New"/>
      <w:sz w:val="20"/>
      <w:szCs w:val="20"/>
    </w:rPr>
  </w:style>
  <w:style w:type="character" w:customStyle="1" w:styleId="nv">
    <w:name w:val="nv"/>
    <w:basedOn w:val="DefaultParagraphFont"/>
    <w:rsid w:val="00962A83"/>
  </w:style>
  <w:style w:type="character" w:customStyle="1" w:styleId="nb">
    <w:name w:val="nb"/>
    <w:basedOn w:val="DefaultParagraphFont"/>
    <w:rsid w:val="00962A83"/>
  </w:style>
  <w:style w:type="character" w:customStyle="1" w:styleId="o">
    <w:name w:val="o"/>
    <w:basedOn w:val="DefaultParagraphFont"/>
    <w:rsid w:val="00962A83"/>
  </w:style>
  <w:style w:type="paragraph" w:customStyle="1" w:styleId="Code">
    <w:name w:val="Code"/>
    <w:link w:val="CodeChar"/>
    <w:qFormat/>
    <w:rsid w:val="00962A83"/>
    <w:pPr>
      <w:shd w:val="clear" w:color="auto" w:fill="FFFFFF" w:themeFill="background1"/>
      <w:spacing w:after="0" w:line="240" w:lineRule="auto"/>
    </w:pPr>
    <w:rPr>
      <w:sz w:val="18"/>
      <w:szCs w:val="18"/>
      <w:lang w:bidi="he-IL"/>
    </w:rPr>
  </w:style>
  <w:style w:type="character" w:customStyle="1" w:styleId="CodeChar">
    <w:name w:val="Code Char"/>
    <w:basedOn w:val="DefaultParagraphFont"/>
    <w:link w:val="Code"/>
    <w:rsid w:val="00962A83"/>
    <w:rPr>
      <w:sz w:val="18"/>
      <w:szCs w:val="18"/>
      <w:shd w:val="clear" w:color="auto" w:fill="FFFFFF" w:themeFill="background1"/>
      <w:lang w:bidi="he-IL"/>
    </w:rPr>
  </w:style>
  <w:style w:type="character" w:customStyle="1" w:styleId="nt">
    <w:name w:val="nt"/>
    <w:basedOn w:val="DefaultParagraphFont"/>
    <w:rsid w:val="00CC524D"/>
  </w:style>
  <w:style w:type="character" w:customStyle="1" w:styleId="k">
    <w:name w:val="k"/>
    <w:basedOn w:val="DefaultParagraphFont"/>
    <w:rsid w:val="00767A1A"/>
  </w:style>
  <w:style w:type="character" w:customStyle="1" w:styleId="sb">
    <w:name w:val="sb"/>
    <w:basedOn w:val="DefaultParagraphFont"/>
    <w:rsid w:val="00767A1A"/>
  </w:style>
  <w:style w:type="paragraph" w:styleId="HTMLPreformatted">
    <w:name w:val="HTML Preformatted"/>
    <w:basedOn w:val="Normal"/>
    <w:link w:val="HTMLPreformattedChar"/>
    <w:uiPriority w:val="99"/>
    <w:unhideWhenUsed/>
    <w:rsid w:val="000A4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bidi="he-IL"/>
    </w:rPr>
  </w:style>
  <w:style w:type="character" w:customStyle="1" w:styleId="HTMLPreformattedChar">
    <w:name w:val="HTML Preformatted Char"/>
    <w:basedOn w:val="DefaultParagraphFont"/>
    <w:link w:val="HTMLPreformatted"/>
    <w:uiPriority w:val="99"/>
    <w:rsid w:val="000A40A1"/>
    <w:rPr>
      <w:rFonts w:ascii="Courier New" w:eastAsia="Times New Roman" w:hAnsi="Courier New" w:cs="Courier New"/>
      <w:sz w:val="20"/>
      <w:szCs w:val="20"/>
      <w:lang w:bidi="he-IL"/>
    </w:rPr>
  </w:style>
  <w:style w:type="character" w:customStyle="1" w:styleId="pwa-mark">
    <w:name w:val="pwa-mark"/>
    <w:basedOn w:val="DefaultParagraphFont"/>
    <w:rsid w:val="00153466"/>
  </w:style>
  <w:style w:type="character" w:customStyle="1" w:styleId="pwa-mark-done">
    <w:name w:val="pwa-mark-done"/>
    <w:basedOn w:val="DefaultParagraphFont"/>
    <w:rsid w:val="000D0A79"/>
  </w:style>
  <w:style w:type="paragraph" w:customStyle="1" w:styleId="CODE0">
    <w:name w:val="CODE"/>
    <w:basedOn w:val="Normal"/>
    <w:link w:val="CODEChar0"/>
    <w:qFormat/>
    <w:rsid w:val="009A4205"/>
    <w:pPr>
      <w:spacing w:after="0" w:line="240" w:lineRule="auto"/>
    </w:pPr>
    <w:rPr>
      <w:rFonts w:asciiTheme="minorHAnsi" w:hAnsiTheme="minorHAnsi"/>
      <w:color w:val="auto"/>
      <w:sz w:val="18"/>
      <w:lang w:bidi="he-IL"/>
    </w:rPr>
  </w:style>
  <w:style w:type="character" w:customStyle="1" w:styleId="CODEChar0">
    <w:name w:val="CODE Char"/>
    <w:basedOn w:val="DefaultParagraphFont"/>
    <w:link w:val="CODE0"/>
    <w:rsid w:val="009A4205"/>
    <w:rPr>
      <w:sz w:val="18"/>
      <w:lang w:bidi="he-IL"/>
    </w:rPr>
  </w:style>
  <w:style w:type="paragraph" w:styleId="FootnoteText">
    <w:name w:val="footnote text"/>
    <w:basedOn w:val="Normal"/>
    <w:link w:val="FootnoteTextChar"/>
    <w:uiPriority w:val="99"/>
    <w:unhideWhenUsed/>
    <w:rsid w:val="00EA726D"/>
    <w:pPr>
      <w:spacing w:after="0" w:line="240" w:lineRule="auto"/>
    </w:pPr>
    <w:rPr>
      <w:rFonts w:ascii="Times New Roman" w:eastAsia="Times New Roman" w:hAnsi="Times New Roman" w:cs="Times New Roman"/>
      <w:color w:val="auto"/>
      <w:sz w:val="24"/>
      <w:szCs w:val="24"/>
      <w:lang w:eastAsia="en-US"/>
    </w:rPr>
  </w:style>
  <w:style w:type="character" w:customStyle="1" w:styleId="FootnoteTextChar">
    <w:name w:val="Footnote Text Char"/>
    <w:basedOn w:val="DefaultParagraphFont"/>
    <w:link w:val="FootnoteText"/>
    <w:uiPriority w:val="99"/>
    <w:rsid w:val="00EA726D"/>
    <w:rPr>
      <w:rFonts w:ascii="Times New Roman" w:eastAsia="Times New Roman" w:hAnsi="Times New Roman" w:cs="Times New Roman"/>
      <w:sz w:val="24"/>
      <w:szCs w:val="24"/>
      <w:lang w:val="en-US" w:eastAsia="en-US"/>
    </w:rPr>
  </w:style>
  <w:style w:type="character" w:styleId="FootnoteReference">
    <w:name w:val="footnote reference"/>
    <w:basedOn w:val="DefaultParagraphFont"/>
    <w:uiPriority w:val="99"/>
    <w:unhideWhenUsed/>
    <w:rsid w:val="00EA726D"/>
    <w:rPr>
      <w:vertAlign w:val="superscript"/>
    </w:rPr>
  </w:style>
  <w:style w:type="paragraph" w:styleId="NormalWeb">
    <w:name w:val="Normal (Web)"/>
    <w:basedOn w:val="Normal"/>
    <w:uiPriority w:val="99"/>
    <w:unhideWhenUsed/>
    <w:rsid w:val="00DA2661"/>
    <w:pPr>
      <w:spacing w:before="100" w:beforeAutospacing="1" w:after="100" w:afterAutospacing="1" w:line="240" w:lineRule="auto"/>
    </w:pPr>
    <w:rPr>
      <w:rFonts w:ascii="Times New Roman" w:hAnsi="Times New Roman" w:cs="Times New Roman"/>
      <w:color w:val="auto"/>
      <w:sz w:val="24"/>
      <w:szCs w:val="24"/>
      <w:lang w:eastAsia="en-US"/>
    </w:rPr>
  </w:style>
  <w:style w:type="paragraph" w:styleId="Revision">
    <w:name w:val="Revision"/>
    <w:hidden/>
    <w:uiPriority w:val="99"/>
    <w:semiHidden/>
    <w:rsid w:val="007B69D3"/>
    <w:pPr>
      <w:spacing w:after="0" w:line="240" w:lineRule="auto"/>
    </w:pPr>
    <w:rPr>
      <w:rFonts w:ascii="Calibri" w:hAnsi="Calibri"/>
      <w:color w:val="333E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65174">
      <w:bodyDiv w:val="1"/>
      <w:marLeft w:val="0"/>
      <w:marRight w:val="0"/>
      <w:marTop w:val="0"/>
      <w:marBottom w:val="0"/>
      <w:divBdr>
        <w:top w:val="none" w:sz="0" w:space="0" w:color="auto"/>
        <w:left w:val="none" w:sz="0" w:space="0" w:color="auto"/>
        <w:bottom w:val="none" w:sz="0" w:space="0" w:color="auto"/>
        <w:right w:val="none" w:sz="0" w:space="0" w:color="auto"/>
      </w:divBdr>
    </w:div>
    <w:div w:id="194857683">
      <w:bodyDiv w:val="1"/>
      <w:marLeft w:val="0"/>
      <w:marRight w:val="0"/>
      <w:marTop w:val="0"/>
      <w:marBottom w:val="0"/>
      <w:divBdr>
        <w:top w:val="none" w:sz="0" w:space="0" w:color="auto"/>
        <w:left w:val="none" w:sz="0" w:space="0" w:color="auto"/>
        <w:bottom w:val="none" w:sz="0" w:space="0" w:color="auto"/>
        <w:right w:val="none" w:sz="0" w:space="0" w:color="auto"/>
      </w:divBdr>
      <w:divsChild>
        <w:div w:id="563680941">
          <w:marLeft w:val="0"/>
          <w:marRight w:val="0"/>
          <w:marTop w:val="0"/>
          <w:marBottom w:val="0"/>
          <w:divBdr>
            <w:top w:val="none" w:sz="0" w:space="0" w:color="auto"/>
            <w:left w:val="none" w:sz="0" w:space="0" w:color="auto"/>
            <w:bottom w:val="none" w:sz="0" w:space="0" w:color="auto"/>
            <w:right w:val="none" w:sz="0" w:space="0" w:color="auto"/>
          </w:divBdr>
        </w:div>
      </w:divsChild>
    </w:div>
    <w:div w:id="553203821">
      <w:bodyDiv w:val="1"/>
      <w:marLeft w:val="0"/>
      <w:marRight w:val="0"/>
      <w:marTop w:val="0"/>
      <w:marBottom w:val="0"/>
      <w:divBdr>
        <w:top w:val="none" w:sz="0" w:space="0" w:color="auto"/>
        <w:left w:val="none" w:sz="0" w:space="0" w:color="auto"/>
        <w:bottom w:val="none" w:sz="0" w:space="0" w:color="auto"/>
        <w:right w:val="none" w:sz="0" w:space="0" w:color="auto"/>
      </w:divBdr>
    </w:div>
    <w:div w:id="671838969">
      <w:bodyDiv w:val="1"/>
      <w:marLeft w:val="0"/>
      <w:marRight w:val="0"/>
      <w:marTop w:val="0"/>
      <w:marBottom w:val="0"/>
      <w:divBdr>
        <w:top w:val="none" w:sz="0" w:space="0" w:color="auto"/>
        <w:left w:val="none" w:sz="0" w:space="0" w:color="auto"/>
        <w:bottom w:val="none" w:sz="0" w:space="0" w:color="auto"/>
        <w:right w:val="none" w:sz="0" w:space="0" w:color="auto"/>
      </w:divBdr>
    </w:div>
    <w:div w:id="710692632">
      <w:bodyDiv w:val="1"/>
      <w:marLeft w:val="0"/>
      <w:marRight w:val="0"/>
      <w:marTop w:val="0"/>
      <w:marBottom w:val="0"/>
      <w:divBdr>
        <w:top w:val="none" w:sz="0" w:space="0" w:color="auto"/>
        <w:left w:val="none" w:sz="0" w:space="0" w:color="auto"/>
        <w:bottom w:val="none" w:sz="0" w:space="0" w:color="auto"/>
        <w:right w:val="none" w:sz="0" w:space="0" w:color="auto"/>
      </w:divBdr>
    </w:div>
    <w:div w:id="1014260361">
      <w:bodyDiv w:val="1"/>
      <w:marLeft w:val="0"/>
      <w:marRight w:val="0"/>
      <w:marTop w:val="0"/>
      <w:marBottom w:val="0"/>
      <w:divBdr>
        <w:top w:val="none" w:sz="0" w:space="0" w:color="auto"/>
        <w:left w:val="none" w:sz="0" w:space="0" w:color="auto"/>
        <w:bottom w:val="none" w:sz="0" w:space="0" w:color="auto"/>
        <w:right w:val="none" w:sz="0" w:space="0" w:color="auto"/>
      </w:divBdr>
    </w:div>
    <w:div w:id="1044721364">
      <w:bodyDiv w:val="1"/>
      <w:marLeft w:val="0"/>
      <w:marRight w:val="0"/>
      <w:marTop w:val="0"/>
      <w:marBottom w:val="0"/>
      <w:divBdr>
        <w:top w:val="none" w:sz="0" w:space="0" w:color="auto"/>
        <w:left w:val="none" w:sz="0" w:space="0" w:color="auto"/>
        <w:bottom w:val="none" w:sz="0" w:space="0" w:color="auto"/>
        <w:right w:val="none" w:sz="0" w:space="0" w:color="auto"/>
      </w:divBdr>
    </w:div>
    <w:div w:id="1107118694">
      <w:bodyDiv w:val="1"/>
      <w:marLeft w:val="0"/>
      <w:marRight w:val="0"/>
      <w:marTop w:val="0"/>
      <w:marBottom w:val="0"/>
      <w:divBdr>
        <w:top w:val="none" w:sz="0" w:space="0" w:color="auto"/>
        <w:left w:val="none" w:sz="0" w:space="0" w:color="auto"/>
        <w:bottom w:val="none" w:sz="0" w:space="0" w:color="auto"/>
        <w:right w:val="none" w:sz="0" w:space="0" w:color="auto"/>
      </w:divBdr>
    </w:div>
    <w:div w:id="1195192646">
      <w:bodyDiv w:val="1"/>
      <w:marLeft w:val="0"/>
      <w:marRight w:val="0"/>
      <w:marTop w:val="0"/>
      <w:marBottom w:val="0"/>
      <w:divBdr>
        <w:top w:val="none" w:sz="0" w:space="0" w:color="auto"/>
        <w:left w:val="none" w:sz="0" w:space="0" w:color="auto"/>
        <w:bottom w:val="none" w:sz="0" w:space="0" w:color="auto"/>
        <w:right w:val="none" w:sz="0" w:space="0" w:color="auto"/>
      </w:divBdr>
      <w:divsChild>
        <w:div w:id="1917592543">
          <w:marLeft w:val="0"/>
          <w:marRight w:val="0"/>
          <w:marTop w:val="0"/>
          <w:marBottom w:val="0"/>
          <w:divBdr>
            <w:top w:val="none" w:sz="0" w:space="0" w:color="auto"/>
            <w:left w:val="none" w:sz="0" w:space="0" w:color="auto"/>
            <w:bottom w:val="none" w:sz="0" w:space="0" w:color="auto"/>
            <w:right w:val="none" w:sz="0" w:space="0" w:color="auto"/>
          </w:divBdr>
        </w:div>
      </w:divsChild>
    </w:div>
    <w:div w:id="1584412906">
      <w:bodyDiv w:val="1"/>
      <w:marLeft w:val="0"/>
      <w:marRight w:val="0"/>
      <w:marTop w:val="0"/>
      <w:marBottom w:val="0"/>
      <w:divBdr>
        <w:top w:val="none" w:sz="0" w:space="0" w:color="auto"/>
        <w:left w:val="none" w:sz="0" w:space="0" w:color="auto"/>
        <w:bottom w:val="none" w:sz="0" w:space="0" w:color="auto"/>
        <w:right w:val="none" w:sz="0" w:space="0" w:color="auto"/>
      </w:divBdr>
      <w:divsChild>
        <w:div w:id="720445294">
          <w:marLeft w:val="0"/>
          <w:marRight w:val="0"/>
          <w:marTop w:val="0"/>
          <w:marBottom w:val="0"/>
          <w:divBdr>
            <w:top w:val="none" w:sz="0" w:space="0" w:color="auto"/>
            <w:left w:val="none" w:sz="0" w:space="0" w:color="auto"/>
            <w:bottom w:val="none" w:sz="0" w:space="0" w:color="auto"/>
            <w:right w:val="none" w:sz="0" w:space="0" w:color="auto"/>
          </w:divBdr>
        </w:div>
      </w:divsChild>
    </w:div>
    <w:div w:id="1634796216">
      <w:bodyDiv w:val="1"/>
      <w:marLeft w:val="0"/>
      <w:marRight w:val="0"/>
      <w:marTop w:val="0"/>
      <w:marBottom w:val="0"/>
      <w:divBdr>
        <w:top w:val="none" w:sz="0" w:space="0" w:color="auto"/>
        <w:left w:val="none" w:sz="0" w:space="0" w:color="auto"/>
        <w:bottom w:val="none" w:sz="0" w:space="0" w:color="auto"/>
        <w:right w:val="none" w:sz="0" w:space="0" w:color="auto"/>
      </w:divBdr>
      <w:divsChild>
        <w:div w:id="9148251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33CBB2CD0CCC448F9A991AC53D23D1" ma:contentTypeVersion="12" ma:contentTypeDescription="Create a new document." ma:contentTypeScope="" ma:versionID="a1d169de6249c99e5a7e1d3d528388d8">
  <xsd:schema xmlns:xsd="http://www.w3.org/2001/XMLSchema" xmlns:xs="http://www.w3.org/2001/XMLSchema" xmlns:p="http://schemas.microsoft.com/office/2006/metadata/properties" xmlns:ns2="89178da6-5b09-44f3-a193-ddc893455593" xmlns:ns3="236bfa4e-89bd-484b-b01d-0e053fdc750c" targetNamespace="http://schemas.microsoft.com/office/2006/metadata/properties" ma:root="true" ma:fieldsID="7c579df3f387a76877b3ced7aa0cc9c6" ns2:_="" ns3:_="">
    <xsd:import namespace="89178da6-5b09-44f3-a193-ddc893455593"/>
    <xsd:import namespace="236bfa4e-89bd-484b-b01d-0e053fdc75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178da6-5b09-44f3-a193-ddc8934555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6bfa4e-89bd-484b-b01d-0e053fdc75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236bfa4e-89bd-484b-b01d-0e053fdc750c">
      <UserInfo>
        <DisplayName/>
        <AccountId xsi:nil="true"/>
        <AccountType/>
      </UserInfo>
    </SharedWithUsers>
    <MediaLengthInSeconds xmlns="89178da6-5b09-44f3-a193-ddc893455593" xsi:nil="true"/>
  </documentManagement>
</p:properties>
</file>

<file path=customXml/itemProps1.xml><?xml version="1.0" encoding="utf-8"?>
<ds:datastoreItem xmlns:ds="http://schemas.openxmlformats.org/officeDocument/2006/customXml" ds:itemID="{B4096C6E-91E9-498C-A92B-726901C0FD20}">
  <ds:schemaRefs>
    <ds:schemaRef ds:uri="http://schemas.openxmlformats.org/officeDocument/2006/bibliography"/>
  </ds:schemaRefs>
</ds:datastoreItem>
</file>

<file path=customXml/itemProps2.xml><?xml version="1.0" encoding="utf-8"?>
<ds:datastoreItem xmlns:ds="http://schemas.openxmlformats.org/officeDocument/2006/customXml" ds:itemID="{46DCC81B-6151-4926-AE8B-D776B6DB606D}">
  <ds:schemaRefs>
    <ds:schemaRef ds:uri="http://schemas.microsoft.com/sharepoint/v3/contenttype/forms"/>
  </ds:schemaRefs>
</ds:datastoreItem>
</file>

<file path=customXml/itemProps3.xml><?xml version="1.0" encoding="utf-8"?>
<ds:datastoreItem xmlns:ds="http://schemas.openxmlformats.org/officeDocument/2006/customXml" ds:itemID="{124ED714-245E-48EE-B1C9-FE2AD2C14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178da6-5b09-44f3-a193-ddc893455593"/>
    <ds:schemaRef ds:uri="236bfa4e-89bd-484b-b01d-0e053fdc75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83716E-55ED-4AE5-9820-910AE5A9771A}">
  <ds:schemaRefs>
    <ds:schemaRef ds:uri="http://schemas.microsoft.com/office/2006/metadata/properties"/>
    <ds:schemaRef ds:uri="http://schemas.microsoft.com/office/infopath/2007/PartnerControls"/>
    <ds:schemaRef ds:uri="236bfa4e-89bd-484b-b01d-0e053fdc750c"/>
    <ds:schemaRef ds:uri="89178da6-5b09-44f3-a193-ddc893455593"/>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21</Pages>
  <Words>2190</Words>
  <Characters>12486</Characters>
  <Application>Microsoft Office Word</Application>
  <DocSecurity>0</DocSecurity>
  <Lines>104</Lines>
  <Paragraphs>29</Paragraphs>
  <ScaleCrop>false</ScaleCrop>
  <Company/>
  <LinksUpToDate>false</LinksUpToDate>
  <CharactersWithSpaces>14647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Oyinkuro Benafa</dc:creator>
  <cp:keywords/>
  <dc:description/>
  <cp:lastModifiedBy>Mark Allen</cp:lastModifiedBy>
  <cp:revision>2</cp:revision>
  <cp:lastPrinted>2019-04-05T13:21:00Z</cp:lastPrinted>
  <dcterms:created xsi:type="dcterms:W3CDTF">2022-11-23T11:09:00Z</dcterms:created>
  <dcterms:modified xsi:type="dcterms:W3CDTF">2022-11-23T11:09:00Z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0x0101003B33CBB2CD0CCC448F9A991AC53D23D1</vt:lpwstr>
  </property>
  <property fmtid="{D5CDD505-2E9C-101B-9397-08002B2CF9AE}" pid="3" name="Order">
    <vt:r8>1309400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